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FD6" w:rsidRPr="00A86153" w:rsidRDefault="00400C07">
      <w:pPr>
        <w:pStyle w:val="Titolo1"/>
        <w:spacing w:before="83"/>
        <w:ind w:left="118"/>
        <w:jc w:val="left"/>
        <w:rPr>
          <w:rFonts w:asciiTheme="minorHAnsi" w:hAnsiTheme="minorHAnsi" w:cstheme="minorHAnsi"/>
        </w:rPr>
      </w:pPr>
      <w:r w:rsidRPr="00A86153">
        <w:rPr>
          <w:rFonts w:asciiTheme="minorHAnsi" w:hAnsiTheme="minorHAnsi" w:cstheme="minorHAnsi"/>
        </w:rPr>
        <w:t>N.ro di protocollo…………………del…………</w:t>
      </w:r>
      <w:proofErr w:type="gramStart"/>
      <w:r w:rsidRPr="00A86153">
        <w:rPr>
          <w:rFonts w:asciiTheme="minorHAnsi" w:hAnsiTheme="minorHAnsi" w:cstheme="minorHAnsi"/>
        </w:rPr>
        <w:t>…….</w:t>
      </w:r>
      <w:proofErr w:type="gramEnd"/>
      <w:r w:rsidRPr="00A86153">
        <w:rPr>
          <w:rFonts w:asciiTheme="minorHAnsi" w:hAnsiTheme="minorHAnsi" w:cstheme="minorHAnsi"/>
        </w:rPr>
        <w:t>.</w:t>
      </w:r>
    </w:p>
    <w:p w:rsidR="005B5FD6" w:rsidRPr="00A86153" w:rsidRDefault="005B5FD6">
      <w:pPr>
        <w:pStyle w:val="Corpotesto"/>
        <w:rPr>
          <w:rFonts w:asciiTheme="minorHAnsi" w:hAnsiTheme="minorHAnsi" w:cstheme="minorHAnsi"/>
          <w:b/>
          <w:sz w:val="20"/>
        </w:rPr>
      </w:pPr>
    </w:p>
    <w:p w:rsidR="00502820" w:rsidRPr="00D42F88" w:rsidRDefault="00400C07" w:rsidP="00233628">
      <w:pPr>
        <w:ind w:left="6096" w:right="130"/>
        <w:jc w:val="right"/>
        <w:rPr>
          <w:rFonts w:asciiTheme="minorHAnsi" w:hAnsiTheme="minorHAnsi" w:cstheme="minorHAnsi"/>
          <w:b/>
          <w:w w:val="95"/>
        </w:rPr>
      </w:pPr>
      <w:r w:rsidRPr="00D42F88">
        <w:rPr>
          <w:rFonts w:asciiTheme="minorHAnsi" w:hAnsiTheme="minorHAnsi" w:cstheme="minorHAnsi"/>
          <w:b/>
          <w:w w:val="90"/>
        </w:rPr>
        <w:t>Poste</w:t>
      </w:r>
      <w:r w:rsidR="00502820" w:rsidRPr="00D42F88">
        <w:rPr>
          <w:rFonts w:asciiTheme="minorHAnsi" w:hAnsiTheme="minorHAnsi" w:cstheme="minorHAnsi"/>
          <w:b/>
          <w:w w:val="90"/>
        </w:rPr>
        <w:t xml:space="preserve"> italiane </w:t>
      </w:r>
      <w:proofErr w:type="spellStart"/>
      <w:r w:rsidRPr="00D42F88">
        <w:rPr>
          <w:rFonts w:asciiTheme="minorHAnsi" w:hAnsiTheme="minorHAnsi" w:cstheme="minorHAnsi"/>
          <w:b/>
          <w:w w:val="90"/>
        </w:rPr>
        <w:t>SpA</w:t>
      </w:r>
      <w:proofErr w:type="spellEnd"/>
      <w:r w:rsidRPr="00D42F88">
        <w:rPr>
          <w:rFonts w:asciiTheme="minorHAnsi" w:hAnsiTheme="minorHAnsi" w:cstheme="minorHAnsi"/>
          <w:b/>
          <w:w w:val="96"/>
        </w:rPr>
        <w:t xml:space="preserve"> </w:t>
      </w:r>
    </w:p>
    <w:p w:rsidR="005B5FD6" w:rsidRPr="00D42F88" w:rsidRDefault="00502820" w:rsidP="00233628">
      <w:pPr>
        <w:ind w:left="6096" w:right="130" w:firstLine="1053"/>
        <w:jc w:val="right"/>
        <w:rPr>
          <w:rFonts w:asciiTheme="minorHAnsi" w:hAnsiTheme="minorHAnsi" w:cstheme="minorHAnsi"/>
          <w:b/>
        </w:rPr>
      </w:pPr>
      <w:r w:rsidRPr="00D42F88">
        <w:rPr>
          <w:rFonts w:asciiTheme="minorHAnsi" w:hAnsiTheme="minorHAnsi" w:cstheme="minorHAnsi"/>
          <w:b/>
          <w:w w:val="95"/>
        </w:rPr>
        <w:t xml:space="preserve">Viale Europa </w:t>
      </w:r>
      <w:r w:rsidR="00400C07" w:rsidRPr="00D42F88">
        <w:rPr>
          <w:rFonts w:asciiTheme="minorHAnsi" w:hAnsiTheme="minorHAnsi" w:cstheme="minorHAnsi"/>
          <w:b/>
          <w:w w:val="95"/>
        </w:rPr>
        <w:t>1</w:t>
      </w:r>
      <w:r w:rsidRPr="00D42F88">
        <w:rPr>
          <w:rFonts w:asciiTheme="minorHAnsi" w:hAnsiTheme="minorHAnsi" w:cstheme="minorHAnsi"/>
          <w:b/>
          <w:w w:val="95"/>
        </w:rPr>
        <w:t>90</w:t>
      </w:r>
    </w:p>
    <w:p w:rsidR="00DF4297" w:rsidRPr="00D42F88" w:rsidRDefault="00400C07" w:rsidP="00233628">
      <w:pPr>
        <w:ind w:left="4820" w:right="128" w:firstLine="2575"/>
        <w:jc w:val="right"/>
        <w:rPr>
          <w:rFonts w:asciiTheme="minorHAnsi" w:hAnsiTheme="minorHAnsi" w:cstheme="minorHAnsi"/>
          <w:b/>
          <w:w w:val="83"/>
        </w:rPr>
      </w:pPr>
      <w:r w:rsidRPr="00D42F88">
        <w:rPr>
          <w:rFonts w:asciiTheme="minorHAnsi" w:hAnsiTheme="minorHAnsi" w:cstheme="minorHAnsi"/>
          <w:b/>
          <w:w w:val="85"/>
        </w:rPr>
        <w:t>001</w:t>
      </w:r>
      <w:r w:rsidR="00502820" w:rsidRPr="00D42F88">
        <w:rPr>
          <w:rFonts w:asciiTheme="minorHAnsi" w:hAnsiTheme="minorHAnsi" w:cstheme="minorHAnsi"/>
          <w:b/>
          <w:w w:val="85"/>
        </w:rPr>
        <w:t>4</w:t>
      </w:r>
      <w:r w:rsidRPr="00D42F88">
        <w:rPr>
          <w:rFonts w:asciiTheme="minorHAnsi" w:hAnsiTheme="minorHAnsi" w:cstheme="minorHAnsi"/>
          <w:b/>
          <w:w w:val="85"/>
        </w:rPr>
        <w:t>4</w:t>
      </w:r>
      <w:r w:rsidRPr="00D42F88">
        <w:rPr>
          <w:rFonts w:asciiTheme="minorHAnsi" w:hAnsiTheme="minorHAnsi" w:cstheme="minorHAnsi"/>
          <w:b/>
          <w:spacing w:val="-16"/>
          <w:w w:val="85"/>
        </w:rPr>
        <w:t xml:space="preserve"> </w:t>
      </w:r>
      <w:r w:rsidRPr="00D42F88">
        <w:rPr>
          <w:rFonts w:asciiTheme="minorHAnsi" w:hAnsiTheme="minorHAnsi" w:cstheme="minorHAnsi"/>
          <w:b/>
          <w:w w:val="85"/>
        </w:rPr>
        <w:t>Roma</w:t>
      </w:r>
      <w:r w:rsidRPr="00D42F88">
        <w:rPr>
          <w:rFonts w:asciiTheme="minorHAnsi" w:hAnsiTheme="minorHAnsi" w:cstheme="minorHAnsi"/>
          <w:b/>
          <w:w w:val="83"/>
        </w:rPr>
        <w:t xml:space="preserve"> </w:t>
      </w:r>
    </w:p>
    <w:p w:rsidR="005B5FD6" w:rsidRPr="00D42F88" w:rsidRDefault="00400C07" w:rsidP="00233628">
      <w:pPr>
        <w:ind w:left="1134" w:right="128" w:firstLine="1985"/>
        <w:jc w:val="right"/>
        <w:rPr>
          <w:rFonts w:asciiTheme="minorHAnsi" w:hAnsiTheme="minorHAnsi" w:cstheme="minorHAnsi"/>
          <w:b/>
        </w:rPr>
      </w:pPr>
      <w:r w:rsidRPr="00D42F88">
        <w:rPr>
          <w:rFonts w:asciiTheme="minorHAnsi" w:hAnsiTheme="minorHAnsi" w:cstheme="minorHAnsi"/>
          <w:b/>
          <w:w w:val="85"/>
        </w:rPr>
        <w:t>e-mail</w:t>
      </w:r>
      <w:r w:rsidR="00D42F88" w:rsidRPr="00D42F88">
        <w:rPr>
          <w:rFonts w:asciiTheme="minorHAnsi" w:hAnsiTheme="minorHAnsi" w:cstheme="minorHAnsi"/>
          <w:b/>
          <w:w w:val="85"/>
        </w:rPr>
        <w:t>:</w:t>
      </w:r>
      <w:r w:rsidR="00DF4297" w:rsidRPr="00D42F88">
        <w:rPr>
          <w:rFonts w:asciiTheme="minorHAnsi" w:hAnsiTheme="minorHAnsi" w:cstheme="minorHAnsi"/>
          <w:b/>
          <w:w w:val="85"/>
        </w:rPr>
        <w:t xml:space="preserve"> alessandrina.roscillileone@posteitaliane.it</w:t>
      </w:r>
      <w:r w:rsidRPr="00D42F88">
        <w:rPr>
          <w:rFonts w:asciiTheme="minorHAnsi" w:hAnsiTheme="minorHAnsi" w:cstheme="minorHAnsi"/>
          <w:b/>
          <w:spacing w:val="34"/>
          <w:w w:val="85"/>
        </w:rPr>
        <w:t xml:space="preserve"> </w:t>
      </w:r>
    </w:p>
    <w:p w:rsidR="005B5FD6" w:rsidRDefault="00400C07" w:rsidP="00233628">
      <w:pPr>
        <w:ind w:right="131"/>
        <w:jc w:val="right"/>
        <w:rPr>
          <w:rFonts w:asciiTheme="minorHAnsi" w:hAnsiTheme="minorHAnsi" w:cstheme="minorHAnsi"/>
          <w:b/>
          <w:spacing w:val="30"/>
          <w:w w:val="80"/>
        </w:rPr>
      </w:pPr>
      <w:r w:rsidRPr="00D42F88">
        <w:rPr>
          <w:rFonts w:asciiTheme="minorHAnsi" w:hAnsiTheme="minorHAnsi" w:cstheme="minorHAnsi"/>
          <w:b/>
          <w:w w:val="80"/>
        </w:rPr>
        <w:t>tel.</w:t>
      </w:r>
      <w:r w:rsidRPr="00D42F88">
        <w:rPr>
          <w:rFonts w:asciiTheme="minorHAnsi" w:hAnsiTheme="minorHAnsi" w:cstheme="minorHAnsi"/>
          <w:b/>
          <w:spacing w:val="30"/>
          <w:w w:val="80"/>
        </w:rPr>
        <w:t xml:space="preserve"> </w:t>
      </w:r>
      <w:r w:rsidR="00DF4297" w:rsidRPr="00D42F88">
        <w:rPr>
          <w:rFonts w:asciiTheme="minorHAnsi" w:hAnsiTheme="minorHAnsi" w:cstheme="minorHAnsi"/>
          <w:b/>
          <w:spacing w:val="30"/>
          <w:w w:val="80"/>
        </w:rPr>
        <w:t>377 1604835</w:t>
      </w:r>
    </w:p>
    <w:p w:rsidR="00071299" w:rsidRDefault="00071299" w:rsidP="00233628">
      <w:pPr>
        <w:ind w:right="131"/>
        <w:jc w:val="right"/>
        <w:rPr>
          <w:rFonts w:asciiTheme="minorHAnsi" w:hAnsiTheme="minorHAnsi" w:cstheme="minorHAnsi"/>
          <w:b/>
          <w:w w:val="85"/>
        </w:rPr>
      </w:pPr>
      <w:r>
        <w:rPr>
          <w:rFonts w:asciiTheme="minorHAnsi" w:hAnsiTheme="minorHAnsi" w:cstheme="minorHAnsi"/>
          <w:b/>
          <w:spacing w:val="30"/>
          <w:w w:val="80"/>
        </w:rPr>
        <w:t xml:space="preserve">o e-mail: </w:t>
      </w:r>
      <w:hyperlink r:id="rId7" w:history="1">
        <w:r w:rsidRPr="000A1919">
          <w:rPr>
            <w:rStyle w:val="Collegamentoipertestuale"/>
            <w:rFonts w:asciiTheme="minorHAnsi" w:hAnsiTheme="minorHAnsi" w:cstheme="minorHAnsi"/>
            <w:b/>
            <w:w w:val="85"/>
          </w:rPr>
          <w:t>francesca.sergio@posteitaliane.it</w:t>
        </w:r>
      </w:hyperlink>
    </w:p>
    <w:p w:rsidR="00071299" w:rsidRDefault="00071299" w:rsidP="00233628">
      <w:pPr>
        <w:ind w:right="131"/>
        <w:jc w:val="right"/>
        <w:rPr>
          <w:rFonts w:asciiTheme="minorHAnsi" w:hAnsiTheme="minorHAnsi" w:cstheme="minorHAnsi"/>
          <w:b/>
          <w:w w:val="85"/>
        </w:rPr>
      </w:pPr>
      <w:r>
        <w:rPr>
          <w:rFonts w:asciiTheme="minorHAnsi" w:hAnsiTheme="minorHAnsi" w:cstheme="minorHAnsi"/>
          <w:b/>
          <w:w w:val="85"/>
        </w:rPr>
        <w:t>tel. 377 1627757</w:t>
      </w:r>
    </w:p>
    <w:p w:rsidR="00071299" w:rsidRDefault="00071299" w:rsidP="00071299">
      <w:pPr>
        <w:ind w:right="131"/>
        <w:jc w:val="right"/>
        <w:rPr>
          <w:rFonts w:asciiTheme="minorHAnsi" w:hAnsiTheme="minorHAnsi" w:cstheme="minorHAnsi"/>
          <w:b/>
          <w:w w:val="85"/>
        </w:rPr>
      </w:pPr>
      <w:r>
        <w:rPr>
          <w:rFonts w:asciiTheme="minorHAnsi" w:hAnsiTheme="minorHAnsi" w:cstheme="minorHAnsi"/>
          <w:b/>
          <w:spacing w:val="30"/>
          <w:w w:val="80"/>
        </w:rPr>
        <w:t xml:space="preserve">o e-mail: </w:t>
      </w:r>
      <w:hyperlink r:id="rId8" w:history="1">
        <w:r w:rsidRPr="000A1919">
          <w:rPr>
            <w:rStyle w:val="Collegamentoipertestuale"/>
            <w:rFonts w:asciiTheme="minorHAnsi" w:hAnsiTheme="minorHAnsi" w:cstheme="minorHAnsi"/>
            <w:b/>
            <w:w w:val="85"/>
          </w:rPr>
          <w:t>gaetano.barilari@posteitaliane.it</w:t>
        </w:r>
      </w:hyperlink>
    </w:p>
    <w:p w:rsidR="00071299" w:rsidRPr="00A86153" w:rsidRDefault="00071299" w:rsidP="00071299">
      <w:pPr>
        <w:ind w:right="131"/>
        <w:jc w:val="right"/>
        <w:rPr>
          <w:rFonts w:asciiTheme="minorHAnsi" w:hAnsiTheme="minorHAnsi" w:cstheme="minorHAnsi"/>
          <w:b/>
          <w:sz w:val="24"/>
        </w:rPr>
      </w:pPr>
      <w:proofErr w:type="spellStart"/>
      <w:r>
        <w:rPr>
          <w:rFonts w:asciiTheme="minorHAnsi" w:hAnsiTheme="minorHAnsi" w:cstheme="minorHAnsi"/>
          <w:b/>
          <w:w w:val="85"/>
        </w:rPr>
        <w:t>tel</w:t>
      </w:r>
      <w:proofErr w:type="spellEnd"/>
      <w:r>
        <w:rPr>
          <w:rFonts w:asciiTheme="minorHAnsi" w:hAnsiTheme="minorHAnsi" w:cstheme="minorHAnsi"/>
          <w:b/>
          <w:w w:val="85"/>
        </w:rPr>
        <w:t xml:space="preserve"> 377 1650500</w:t>
      </w:r>
    </w:p>
    <w:p w:rsidR="00071299" w:rsidRPr="00A86153" w:rsidRDefault="00071299" w:rsidP="00233628">
      <w:pPr>
        <w:ind w:right="131"/>
        <w:jc w:val="right"/>
        <w:rPr>
          <w:rFonts w:asciiTheme="minorHAnsi" w:hAnsiTheme="minorHAnsi" w:cstheme="minorHAnsi"/>
          <w:b/>
          <w:sz w:val="24"/>
        </w:rPr>
      </w:pPr>
    </w:p>
    <w:p w:rsidR="005B5FD6" w:rsidRPr="00A86153" w:rsidRDefault="005B5FD6">
      <w:pPr>
        <w:pStyle w:val="Corpotesto"/>
        <w:spacing w:before="2"/>
        <w:rPr>
          <w:rFonts w:asciiTheme="minorHAnsi" w:hAnsiTheme="minorHAnsi" w:cstheme="minorHAnsi"/>
          <w:b/>
        </w:rPr>
      </w:pPr>
    </w:p>
    <w:p w:rsidR="00BB2CBD" w:rsidRPr="00BE1F01" w:rsidRDefault="00BB2CBD" w:rsidP="00D42F8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E1F01">
        <w:rPr>
          <w:rFonts w:asciiTheme="minorHAnsi" w:hAnsiTheme="minorHAnsi" w:cstheme="minorHAnsi"/>
          <w:b/>
          <w:sz w:val="24"/>
          <w:szCs w:val="24"/>
        </w:rPr>
        <w:t xml:space="preserve">CONVENZIONE PER I SERVIZI POSTALI </w:t>
      </w:r>
    </w:p>
    <w:p w:rsidR="005B5FD6" w:rsidRPr="00BE1F01" w:rsidRDefault="00400C07" w:rsidP="00D42F8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E1F01">
        <w:rPr>
          <w:rFonts w:asciiTheme="minorHAnsi" w:hAnsiTheme="minorHAnsi" w:cstheme="minorHAnsi"/>
          <w:b/>
          <w:sz w:val="24"/>
          <w:szCs w:val="24"/>
        </w:rPr>
        <w:t>RICHIESTA PRELIMINARE DI FORNITURA</w:t>
      </w:r>
    </w:p>
    <w:p w:rsidR="00D42F88" w:rsidRPr="00BE1F01" w:rsidRDefault="00D42F88" w:rsidP="00D42F8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E1F01">
        <w:rPr>
          <w:rFonts w:asciiTheme="minorHAnsi" w:hAnsiTheme="minorHAnsi" w:cstheme="minorHAnsi"/>
          <w:b/>
          <w:sz w:val="24"/>
          <w:szCs w:val="24"/>
        </w:rPr>
        <w:t>(Lotti 1, 2, 3)</w:t>
      </w:r>
    </w:p>
    <w:p w:rsidR="00FD6B1E" w:rsidRDefault="00400C07" w:rsidP="00FD6B1E">
      <w:pPr>
        <w:pStyle w:val="Titolo2"/>
        <w:spacing w:before="324" w:line="261" w:lineRule="auto"/>
        <w:ind w:right="172"/>
        <w:rPr>
          <w:rFonts w:asciiTheme="minorHAnsi" w:hAnsiTheme="minorHAnsi" w:cstheme="minorHAnsi"/>
          <w:w w:val="110"/>
          <w:sz w:val="22"/>
          <w:szCs w:val="22"/>
        </w:rPr>
      </w:pPr>
      <w:r w:rsidRPr="00F3324D">
        <w:rPr>
          <w:rFonts w:asciiTheme="minorHAnsi" w:hAnsiTheme="minorHAnsi" w:cstheme="minorHAnsi"/>
          <w:w w:val="110"/>
          <w:sz w:val="22"/>
          <w:szCs w:val="22"/>
        </w:rPr>
        <w:t>Il   sottoscritto   ……………………………………………………………………………………... per l’Amministrazione ………………………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>.…………………………………………… Direzione/Dipartimento/Altro …………………………………………………………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. C.F.  /   P.IVA   ……………………………………………………………………………………... 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Con  sede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    in    ……………………………………………………………………………………… Via           ………………………………………………………………………………………………... Tel </w:t>
      </w:r>
      <w:r w:rsidRPr="00F3324D">
        <w:rPr>
          <w:rFonts w:asciiTheme="minorHAnsi" w:hAnsiTheme="minorHAnsi" w:cstheme="minorHAnsi"/>
          <w:spacing w:val="22"/>
          <w:w w:val="110"/>
          <w:sz w:val="22"/>
          <w:szCs w:val="22"/>
        </w:rPr>
        <w:t xml:space="preserve"> 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>………………………………….</w:t>
      </w:r>
    </w:p>
    <w:p w:rsidR="005B5FD6" w:rsidRPr="00F3324D" w:rsidRDefault="00400C07" w:rsidP="00FD6B1E">
      <w:pPr>
        <w:pStyle w:val="Titolo2"/>
        <w:spacing w:before="324" w:line="261" w:lineRule="auto"/>
        <w:ind w:right="172"/>
        <w:rPr>
          <w:rFonts w:asciiTheme="minorHAnsi" w:hAnsiTheme="minorHAnsi" w:cstheme="minorHAnsi"/>
          <w:w w:val="110"/>
          <w:sz w:val="22"/>
          <w:szCs w:val="22"/>
        </w:rPr>
      </w:pPr>
      <w:r w:rsidRPr="00F3324D">
        <w:rPr>
          <w:rFonts w:asciiTheme="minorHAnsi" w:hAnsiTheme="minorHAnsi" w:cstheme="minorHAnsi"/>
          <w:w w:val="110"/>
          <w:sz w:val="22"/>
          <w:szCs w:val="22"/>
        </w:rPr>
        <w:t>Cell 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……………………………….. 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Fax </w:t>
      </w:r>
      <w:r w:rsidRPr="00F3324D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>…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>……………………………....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ab/>
        <w:t>E-mail………………</w:t>
      </w:r>
      <w:proofErr w:type="gramStart"/>
      <w:r w:rsidRPr="00F3324D">
        <w:rPr>
          <w:rFonts w:asciiTheme="minorHAnsi" w:hAnsiTheme="minorHAnsi" w:cstheme="minorHAnsi"/>
          <w:w w:val="110"/>
          <w:sz w:val="22"/>
          <w:szCs w:val="22"/>
        </w:rPr>
        <w:t>…….</w:t>
      </w:r>
      <w:proofErr w:type="gramEnd"/>
      <w:r w:rsidRPr="00F3324D">
        <w:rPr>
          <w:rFonts w:asciiTheme="minorHAnsi" w:hAnsiTheme="minorHAnsi" w:cstheme="minorHAnsi"/>
          <w:w w:val="110"/>
          <w:sz w:val="22"/>
          <w:szCs w:val="22"/>
        </w:rPr>
        <w:t xml:space="preserve">.……………….   di seguito la </w:t>
      </w:r>
      <w:r w:rsidR="00F3324D" w:rsidRPr="00F3324D">
        <w:rPr>
          <w:rFonts w:asciiTheme="minorHAnsi" w:hAnsiTheme="minorHAnsi" w:cstheme="minorHAnsi"/>
          <w:w w:val="110"/>
          <w:sz w:val="22"/>
          <w:szCs w:val="22"/>
        </w:rPr>
        <w:t>“</w:t>
      </w:r>
      <w:r w:rsidRPr="00F3324D">
        <w:rPr>
          <w:rFonts w:asciiTheme="minorHAnsi" w:hAnsiTheme="minorHAnsi" w:cstheme="minorHAnsi"/>
          <w:w w:val="110"/>
          <w:sz w:val="22"/>
          <w:szCs w:val="22"/>
        </w:rPr>
        <w:t>Amministrazione Contraente</w:t>
      </w:r>
      <w:r w:rsidR="00F3324D" w:rsidRPr="00F3324D">
        <w:rPr>
          <w:rFonts w:asciiTheme="minorHAnsi" w:hAnsiTheme="minorHAnsi" w:cstheme="minorHAnsi"/>
          <w:w w:val="110"/>
          <w:sz w:val="22"/>
          <w:szCs w:val="22"/>
        </w:rPr>
        <w:t>”</w:t>
      </w:r>
    </w:p>
    <w:p w:rsidR="005B5FD6" w:rsidRPr="00F3324D" w:rsidRDefault="005B5FD6">
      <w:pPr>
        <w:pStyle w:val="Corpotesto"/>
        <w:spacing w:before="3"/>
        <w:rPr>
          <w:rFonts w:asciiTheme="minorHAnsi" w:hAnsiTheme="minorHAnsi" w:cstheme="minorHAnsi"/>
          <w:i/>
        </w:rPr>
      </w:pPr>
    </w:p>
    <w:p w:rsidR="005B5FD6" w:rsidRPr="00F3324D" w:rsidRDefault="008B0D83">
      <w:pPr>
        <w:ind w:left="478" w:right="488"/>
        <w:jc w:val="center"/>
        <w:rPr>
          <w:rFonts w:asciiTheme="minorHAnsi" w:hAnsiTheme="minorHAnsi" w:cstheme="minorHAnsi"/>
          <w:b/>
          <w:i/>
        </w:rPr>
      </w:pPr>
      <w:r w:rsidRPr="00F3324D">
        <w:rPr>
          <w:rFonts w:asciiTheme="minorHAnsi" w:hAnsiTheme="minorHAnsi" w:cstheme="minorHAnsi"/>
          <w:b/>
          <w:i/>
          <w:w w:val="110"/>
        </w:rPr>
        <w:t>P</w:t>
      </w:r>
      <w:r w:rsidR="00400C07" w:rsidRPr="00F3324D">
        <w:rPr>
          <w:rFonts w:asciiTheme="minorHAnsi" w:hAnsiTheme="minorHAnsi" w:cstheme="minorHAnsi"/>
          <w:b/>
          <w:i/>
          <w:w w:val="110"/>
        </w:rPr>
        <w:t>remesso</w:t>
      </w:r>
      <w:r>
        <w:rPr>
          <w:rFonts w:asciiTheme="minorHAnsi" w:hAnsiTheme="minorHAnsi" w:cstheme="minorHAnsi"/>
          <w:b/>
          <w:i/>
          <w:w w:val="110"/>
        </w:rPr>
        <w:t xml:space="preserve"> che</w:t>
      </w:r>
    </w:p>
    <w:p w:rsidR="005B5FD6" w:rsidRPr="00BE1F01" w:rsidRDefault="005B5FD6" w:rsidP="00083016">
      <w:pPr>
        <w:pStyle w:val="Corpotesto"/>
        <w:spacing w:before="9"/>
        <w:rPr>
          <w:rFonts w:asciiTheme="minorHAnsi" w:hAnsiTheme="minorHAnsi" w:cstheme="minorHAnsi"/>
          <w:b/>
          <w:i/>
        </w:rPr>
      </w:pPr>
    </w:p>
    <w:p w:rsidR="005B5FD6" w:rsidRPr="00BE1F01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right="125" w:hanging="284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in data 06/12/2018 è stata stipulata una convenzione tra l’Agenzia Regionale </w:t>
      </w:r>
      <w:proofErr w:type="spellStart"/>
      <w:r w:rsidRPr="00BE1F01">
        <w:rPr>
          <w:rFonts w:asciiTheme="minorHAnsi" w:hAnsiTheme="minorHAnsi" w:cstheme="minorHAnsi"/>
        </w:rPr>
        <w:t>Intercent</w:t>
      </w:r>
      <w:proofErr w:type="spellEnd"/>
      <w:r w:rsidRPr="00BE1F01">
        <w:rPr>
          <w:rFonts w:asciiTheme="minorHAnsi" w:hAnsiTheme="minorHAnsi" w:cstheme="minorHAnsi"/>
        </w:rPr>
        <w:t xml:space="preserve">- ER e </w:t>
      </w:r>
      <w:r w:rsidR="00F3324D" w:rsidRPr="00BE1F01">
        <w:rPr>
          <w:rFonts w:asciiTheme="minorHAnsi" w:hAnsiTheme="minorHAnsi" w:cstheme="minorHAnsi"/>
        </w:rPr>
        <w:t xml:space="preserve">il raggruppamento temporaneo di impresa </w:t>
      </w:r>
      <w:r w:rsidR="006F2607" w:rsidRPr="00BE1F01">
        <w:rPr>
          <w:rFonts w:asciiTheme="minorHAnsi" w:hAnsiTheme="minorHAnsi" w:cstheme="minorHAnsi"/>
        </w:rPr>
        <w:t xml:space="preserve">fra </w:t>
      </w:r>
      <w:r w:rsidRPr="00BE1F01">
        <w:rPr>
          <w:rFonts w:asciiTheme="minorHAnsi" w:hAnsiTheme="minorHAnsi" w:cstheme="minorHAnsi"/>
        </w:rPr>
        <w:t>Poste</w:t>
      </w:r>
      <w:r w:rsidR="00DF4297" w:rsidRPr="00BE1F01">
        <w:rPr>
          <w:rFonts w:asciiTheme="minorHAnsi" w:hAnsiTheme="minorHAnsi" w:cstheme="minorHAnsi"/>
        </w:rPr>
        <w:t xml:space="preserve"> italiane</w:t>
      </w:r>
      <w:r w:rsidRPr="00BE1F01">
        <w:rPr>
          <w:rFonts w:asciiTheme="minorHAnsi" w:hAnsiTheme="minorHAnsi" w:cstheme="minorHAnsi"/>
        </w:rPr>
        <w:t xml:space="preserve"> S</w:t>
      </w:r>
      <w:r w:rsidR="00AF6C48" w:rsidRPr="00BE1F01">
        <w:rPr>
          <w:rFonts w:asciiTheme="minorHAnsi" w:hAnsiTheme="minorHAnsi" w:cstheme="minorHAnsi"/>
        </w:rPr>
        <w:t>.</w:t>
      </w:r>
      <w:r w:rsidRPr="00BE1F01">
        <w:rPr>
          <w:rFonts w:asciiTheme="minorHAnsi" w:hAnsiTheme="minorHAnsi" w:cstheme="minorHAnsi"/>
        </w:rPr>
        <w:t>p</w:t>
      </w:r>
      <w:r w:rsidR="00AF6C48" w:rsidRPr="00BE1F01">
        <w:rPr>
          <w:rFonts w:asciiTheme="minorHAnsi" w:hAnsiTheme="minorHAnsi" w:cstheme="minorHAnsi"/>
        </w:rPr>
        <w:t>.</w:t>
      </w:r>
      <w:r w:rsidRPr="00BE1F01">
        <w:rPr>
          <w:rFonts w:asciiTheme="minorHAnsi" w:hAnsiTheme="minorHAnsi" w:cstheme="minorHAnsi"/>
        </w:rPr>
        <w:t>A</w:t>
      </w:r>
      <w:r w:rsidR="00AF6C48" w:rsidRPr="00BE1F01">
        <w:rPr>
          <w:rFonts w:asciiTheme="minorHAnsi" w:hAnsiTheme="minorHAnsi" w:cstheme="minorHAnsi"/>
        </w:rPr>
        <w:t>.</w:t>
      </w:r>
      <w:r w:rsidR="006F2607" w:rsidRPr="00BE1F01">
        <w:rPr>
          <w:rFonts w:asciiTheme="minorHAnsi" w:hAnsiTheme="minorHAnsi" w:cstheme="minorHAnsi"/>
        </w:rPr>
        <w:t xml:space="preserve"> (mandataria) e </w:t>
      </w:r>
      <w:proofErr w:type="spellStart"/>
      <w:r w:rsidR="006F2607" w:rsidRPr="00BE1F01">
        <w:rPr>
          <w:rFonts w:asciiTheme="minorHAnsi" w:hAnsiTheme="minorHAnsi" w:cstheme="minorHAnsi"/>
        </w:rPr>
        <w:t>Postel</w:t>
      </w:r>
      <w:proofErr w:type="spellEnd"/>
      <w:r w:rsidR="006F2607" w:rsidRPr="00BE1F01">
        <w:rPr>
          <w:rFonts w:asciiTheme="minorHAnsi" w:hAnsiTheme="minorHAnsi" w:cstheme="minorHAnsi"/>
        </w:rPr>
        <w:t xml:space="preserve"> S</w:t>
      </w:r>
      <w:r w:rsidR="00AF6C48" w:rsidRPr="00BE1F01">
        <w:rPr>
          <w:rFonts w:asciiTheme="minorHAnsi" w:hAnsiTheme="minorHAnsi" w:cstheme="minorHAnsi"/>
        </w:rPr>
        <w:t>.</w:t>
      </w:r>
      <w:r w:rsidR="006F2607" w:rsidRPr="00BE1F01">
        <w:rPr>
          <w:rFonts w:asciiTheme="minorHAnsi" w:hAnsiTheme="minorHAnsi" w:cstheme="minorHAnsi"/>
        </w:rPr>
        <w:t>p</w:t>
      </w:r>
      <w:r w:rsidR="00AF6C48" w:rsidRPr="00BE1F01">
        <w:rPr>
          <w:rFonts w:asciiTheme="minorHAnsi" w:hAnsiTheme="minorHAnsi" w:cstheme="minorHAnsi"/>
        </w:rPr>
        <w:t>.</w:t>
      </w:r>
      <w:r w:rsidR="006F2607" w:rsidRPr="00BE1F01">
        <w:rPr>
          <w:rFonts w:asciiTheme="minorHAnsi" w:hAnsiTheme="minorHAnsi" w:cstheme="minorHAnsi"/>
        </w:rPr>
        <w:t>A</w:t>
      </w:r>
      <w:r w:rsidR="00083016" w:rsidRPr="00BE1F01">
        <w:rPr>
          <w:rFonts w:asciiTheme="minorHAnsi" w:hAnsiTheme="minorHAnsi" w:cstheme="minorHAnsi"/>
        </w:rPr>
        <w:t>.</w:t>
      </w:r>
      <w:r w:rsidR="006F2607" w:rsidRPr="00BE1F01">
        <w:rPr>
          <w:rFonts w:asciiTheme="minorHAnsi" w:hAnsiTheme="minorHAnsi" w:cstheme="minorHAnsi"/>
        </w:rPr>
        <w:t xml:space="preserve"> (mandante) per i Lotti 1, 2 e 3 </w:t>
      </w:r>
      <w:r w:rsidRPr="00BE1F01">
        <w:rPr>
          <w:rFonts w:asciiTheme="minorHAnsi" w:hAnsiTheme="minorHAnsi" w:cstheme="minorHAnsi"/>
        </w:rPr>
        <w:t>per la fornitura d</w:t>
      </w:r>
      <w:r w:rsidR="00F3324D" w:rsidRPr="00BE1F01">
        <w:rPr>
          <w:rFonts w:asciiTheme="minorHAnsi" w:hAnsiTheme="minorHAnsi" w:cstheme="minorHAnsi"/>
        </w:rPr>
        <w:t xml:space="preserve">i </w:t>
      </w:r>
      <w:r w:rsidR="00503E04" w:rsidRPr="00BE1F01">
        <w:rPr>
          <w:rFonts w:asciiTheme="minorHAnsi" w:hAnsiTheme="minorHAnsi" w:cstheme="minorHAnsi"/>
        </w:rPr>
        <w:t>“</w:t>
      </w:r>
      <w:r w:rsidRPr="00BE1F01">
        <w:rPr>
          <w:rFonts w:asciiTheme="minorHAnsi" w:hAnsiTheme="minorHAnsi" w:cstheme="minorHAnsi"/>
        </w:rPr>
        <w:t>Servizi</w:t>
      </w:r>
      <w:r w:rsidR="00F3324D" w:rsidRPr="00BE1F01">
        <w:rPr>
          <w:rFonts w:asciiTheme="minorHAnsi" w:hAnsiTheme="minorHAnsi" w:cstheme="minorHAnsi"/>
        </w:rPr>
        <w:t xml:space="preserve"> postali”</w:t>
      </w:r>
      <w:r w:rsidRPr="00BE1F01">
        <w:rPr>
          <w:rFonts w:asciiTheme="minorHAnsi" w:hAnsiTheme="minorHAnsi" w:cstheme="minorHAnsi"/>
        </w:rPr>
        <w:t>;</w:t>
      </w:r>
    </w:p>
    <w:p w:rsidR="005B5FD6" w:rsidRPr="00F3324D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right="129" w:hanging="284"/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>l’</w:t>
      </w:r>
      <w:r w:rsidRPr="00F3324D">
        <w:rPr>
          <w:rFonts w:asciiTheme="minorHAnsi" w:hAnsiTheme="minorHAnsi" w:cstheme="minorHAnsi"/>
          <w:i/>
        </w:rPr>
        <w:t xml:space="preserve">Amministrazione Contraente </w:t>
      </w:r>
      <w:r w:rsidRPr="00F3324D">
        <w:rPr>
          <w:rFonts w:asciiTheme="minorHAnsi" w:hAnsiTheme="minorHAnsi" w:cstheme="minorHAnsi"/>
        </w:rPr>
        <w:t>rientra tra i soggetti che possono/devono aderire alla convenzione</w:t>
      </w:r>
      <w:r w:rsidR="009A3FEF">
        <w:rPr>
          <w:rFonts w:asciiTheme="minorHAnsi" w:hAnsiTheme="minorHAnsi" w:cstheme="minorHAnsi"/>
        </w:rPr>
        <w:t>;</w:t>
      </w:r>
    </w:p>
    <w:p w:rsidR="005B5FD6" w:rsidRPr="00F3324D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hanging="284"/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>l’</w:t>
      </w:r>
      <w:r w:rsidRPr="00F3324D">
        <w:rPr>
          <w:rFonts w:asciiTheme="minorHAnsi" w:hAnsiTheme="minorHAnsi" w:cstheme="minorHAnsi"/>
          <w:i/>
        </w:rPr>
        <w:t xml:space="preserve">Amministrazione Contraente </w:t>
      </w:r>
      <w:r w:rsidRPr="00F3324D">
        <w:rPr>
          <w:rFonts w:asciiTheme="minorHAnsi" w:hAnsiTheme="minorHAnsi" w:cstheme="minorHAnsi"/>
        </w:rPr>
        <w:t>è già registrata nel portale informatico</w:t>
      </w:r>
      <w:r w:rsidRPr="00F3324D">
        <w:rPr>
          <w:rFonts w:asciiTheme="minorHAnsi" w:hAnsiTheme="minorHAnsi" w:cstheme="minorHAnsi"/>
          <w:spacing w:val="9"/>
        </w:rPr>
        <w:t xml:space="preserve"> </w:t>
      </w:r>
      <w:proofErr w:type="spellStart"/>
      <w:r w:rsidRPr="00F3324D">
        <w:rPr>
          <w:rFonts w:asciiTheme="minorHAnsi" w:hAnsiTheme="minorHAnsi" w:cstheme="minorHAnsi"/>
        </w:rPr>
        <w:t>Intercent-er</w:t>
      </w:r>
      <w:proofErr w:type="spellEnd"/>
      <w:r w:rsidR="009A3FEF">
        <w:rPr>
          <w:rFonts w:asciiTheme="minorHAnsi" w:hAnsiTheme="minorHAnsi" w:cstheme="minorHAnsi"/>
        </w:rPr>
        <w:t>;</w:t>
      </w:r>
    </w:p>
    <w:p w:rsidR="005B5FD6" w:rsidRPr="00BE1F01" w:rsidRDefault="00400C07" w:rsidP="00BE1F01">
      <w:pPr>
        <w:pStyle w:val="Paragrafoelenco"/>
        <w:numPr>
          <w:ilvl w:val="0"/>
          <w:numId w:val="2"/>
        </w:numPr>
        <w:spacing w:line="360" w:lineRule="auto"/>
        <w:ind w:left="426" w:hanging="284"/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 xml:space="preserve">l’Amministrazione ha nominato </w:t>
      </w:r>
      <w:proofErr w:type="gramStart"/>
      <w:r w:rsidRPr="00F3324D">
        <w:rPr>
          <w:rFonts w:asciiTheme="minorHAnsi" w:hAnsiTheme="minorHAnsi" w:cstheme="minorHAnsi"/>
        </w:rPr>
        <w:t xml:space="preserve">quale  </w:t>
      </w:r>
      <w:r w:rsidR="00040B16" w:rsidRPr="00BE1F01">
        <w:rPr>
          <w:rFonts w:asciiTheme="minorHAnsi" w:hAnsiTheme="minorHAnsi" w:cstheme="minorHAnsi"/>
        </w:rPr>
        <w:t>Referente</w:t>
      </w:r>
      <w:proofErr w:type="gramEnd"/>
      <w:r w:rsidR="00040B16" w:rsidRPr="00BE1F01">
        <w:rPr>
          <w:rFonts w:asciiTheme="minorHAnsi" w:hAnsiTheme="minorHAnsi" w:cstheme="minorHAnsi"/>
        </w:rPr>
        <w:t xml:space="preserve"> dell’Amm</w:t>
      </w:r>
      <w:r w:rsidR="007235B9" w:rsidRPr="00BE1F01">
        <w:rPr>
          <w:rFonts w:asciiTheme="minorHAnsi" w:hAnsiTheme="minorHAnsi" w:cstheme="minorHAnsi"/>
        </w:rPr>
        <w:t>i</w:t>
      </w:r>
      <w:r w:rsidR="00040B16" w:rsidRPr="00BE1F01">
        <w:rPr>
          <w:rFonts w:asciiTheme="minorHAnsi" w:hAnsiTheme="minorHAnsi" w:cstheme="minorHAnsi"/>
        </w:rPr>
        <w:t>nistrazione</w:t>
      </w:r>
      <w:r w:rsidR="008F75C8" w:rsidRPr="00BE1F01">
        <w:rPr>
          <w:rFonts w:asciiTheme="minorHAnsi" w:hAnsiTheme="minorHAnsi" w:cstheme="minorHAnsi"/>
        </w:rPr>
        <w:t xml:space="preserve"> (Responsabile esecuzione contratto</w:t>
      </w:r>
      <w:r w:rsidR="007C2E95" w:rsidRPr="00BE1F01">
        <w:rPr>
          <w:rFonts w:asciiTheme="minorHAnsi" w:hAnsiTheme="minorHAnsi" w:cstheme="minorHAnsi"/>
        </w:rPr>
        <w:t xml:space="preserve"> ai sensi del paragrafo 1 del Capitolato tecnico</w:t>
      </w:r>
      <w:r w:rsidR="008F75C8" w:rsidRPr="00BE1F01">
        <w:rPr>
          <w:rFonts w:asciiTheme="minorHAnsi" w:hAnsiTheme="minorHAnsi" w:cstheme="minorHAnsi"/>
        </w:rPr>
        <w:t>)</w:t>
      </w:r>
      <w:r w:rsidR="00040B16" w:rsidRPr="00BE1F01">
        <w:rPr>
          <w:rFonts w:asciiTheme="minorHAnsi" w:hAnsiTheme="minorHAnsi" w:cstheme="minorHAnsi"/>
        </w:rPr>
        <w:t xml:space="preserve"> </w:t>
      </w:r>
      <w:r w:rsidRPr="00BE1F01">
        <w:rPr>
          <w:rFonts w:asciiTheme="minorHAnsi" w:hAnsiTheme="minorHAnsi" w:cstheme="minorHAnsi"/>
        </w:rPr>
        <w:t>il</w:t>
      </w:r>
      <w:r w:rsidRPr="00BE1F01">
        <w:rPr>
          <w:rFonts w:asciiTheme="minorHAnsi" w:hAnsiTheme="minorHAnsi" w:cstheme="minorHAnsi"/>
          <w:spacing w:val="22"/>
        </w:rPr>
        <w:t xml:space="preserve"> </w:t>
      </w:r>
      <w:r w:rsidRPr="00BE1F01">
        <w:rPr>
          <w:rFonts w:asciiTheme="minorHAnsi" w:hAnsiTheme="minorHAnsi" w:cstheme="minorHAnsi"/>
        </w:rPr>
        <w:t>Si</w:t>
      </w:r>
      <w:r w:rsidR="00DB7852" w:rsidRPr="00BE1F01">
        <w:rPr>
          <w:rFonts w:asciiTheme="minorHAnsi" w:hAnsiTheme="minorHAnsi" w:cstheme="minorHAnsi"/>
        </w:rPr>
        <w:t>g./Sig.r</w:t>
      </w:r>
      <w:r w:rsidR="00271B61" w:rsidRPr="00BE1F01">
        <w:rPr>
          <w:rFonts w:asciiTheme="minorHAnsi" w:hAnsiTheme="minorHAnsi" w:cstheme="minorHAnsi"/>
        </w:rPr>
        <w:t xml:space="preserve">a </w:t>
      </w:r>
      <w:r w:rsidR="00DB7852" w:rsidRPr="00BE1F01">
        <w:rPr>
          <w:rFonts w:asciiTheme="minorHAnsi" w:hAnsiTheme="minorHAnsi" w:cstheme="minorHAnsi"/>
        </w:rPr>
        <w:t>____</w:t>
      </w:r>
      <w:r w:rsidR="00BE1F01">
        <w:rPr>
          <w:rFonts w:asciiTheme="minorHAnsi" w:hAnsiTheme="minorHAnsi" w:cstheme="minorHAnsi"/>
        </w:rPr>
        <w:t>_________</w:t>
      </w:r>
      <w:r w:rsidR="00DB7852" w:rsidRPr="00BE1F01">
        <w:rPr>
          <w:rFonts w:asciiTheme="minorHAnsi" w:hAnsiTheme="minorHAnsi" w:cstheme="minorHAnsi"/>
        </w:rPr>
        <w:t>___________</w:t>
      </w:r>
      <w:r w:rsidR="00271B61" w:rsidRPr="00BE1F01">
        <w:rPr>
          <w:rFonts w:asciiTheme="minorHAnsi" w:hAnsiTheme="minorHAnsi" w:cstheme="minorHAnsi"/>
        </w:rPr>
        <w:t xml:space="preserve"> </w:t>
      </w:r>
      <w:r w:rsidR="003D0582" w:rsidRPr="00BE1F01">
        <w:rPr>
          <w:rFonts w:asciiTheme="minorHAnsi" w:hAnsiTheme="minorHAnsi" w:cstheme="minorHAnsi"/>
        </w:rPr>
        <w:t>quale Responsabile Tecnico dell’Amministrazione</w:t>
      </w:r>
      <w:r w:rsidR="008F75C8" w:rsidRPr="00BE1F01">
        <w:rPr>
          <w:rFonts w:asciiTheme="minorHAnsi" w:hAnsiTheme="minorHAnsi" w:cstheme="minorHAnsi"/>
        </w:rPr>
        <w:t xml:space="preserve"> (ai sensi del paragrafo 3.3.1 del Capitolato tecnico) il Sig./ Sig.ra </w:t>
      </w:r>
      <w:r w:rsidR="003D0582" w:rsidRPr="00BE1F01">
        <w:rPr>
          <w:rFonts w:asciiTheme="minorHAnsi" w:hAnsiTheme="minorHAnsi" w:cstheme="minorHAnsi"/>
        </w:rPr>
        <w:t>_______________________</w:t>
      </w:r>
      <w:r w:rsidR="009A3FEF" w:rsidRPr="00BE1F01">
        <w:rPr>
          <w:rFonts w:asciiTheme="minorHAnsi" w:hAnsiTheme="minorHAnsi" w:cstheme="minorHAnsi"/>
        </w:rPr>
        <w:t>;</w:t>
      </w:r>
    </w:p>
    <w:p w:rsidR="005B5FD6" w:rsidRDefault="00400C07" w:rsidP="00D52BA9">
      <w:pPr>
        <w:pStyle w:val="Paragrafoelenco"/>
        <w:numPr>
          <w:ilvl w:val="0"/>
          <w:numId w:val="2"/>
        </w:numPr>
        <w:spacing w:line="360" w:lineRule="auto"/>
        <w:ind w:left="426" w:right="127" w:hanging="284"/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 xml:space="preserve">l’Amministrazione ha intenzione di aderire alla </w:t>
      </w:r>
      <w:r w:rsidR="0067435C">
        <w:rPr>
          <w:rFonts w:asciiTheme="minorHAnsi" w:hAnsiTheme="minorHAnsi" w:cstheme="minorHAnsi"/>
        </w:rPr>
        <w:t>C</w:t>
      </w:r>
      <w:r w:rsidR="00DF4297" w:rsidRPr="00F3324D">
        <w:rPr>
          <w:rFonts w:asciiTheme="minorHAnsi" w:hAnsiTheme="minorHAnsi" w:cstheme="minorHAnsi"/>
        </w:rPr>
        <w:t>onvenzione</w:t>
      </w:r>
      <w:r w:rsidR="00F3324D" w:rsidRPr="00F3324D">
        <w:rPr>
          <w:rFonts w:asciiTheme="minorHAnsi" w:hAnsiTheme="minorHAnsi" w:cstheme="minorHAnsi"/>
        </w:rPr>
        <w:t xml:space="preserve">, </w:t>
      </w:r>
      <w:r w:rsidR="00F3324D" w:rsidRPr="00BE1F01">
        <w:rPr>
          <w:rFonts w:asciiTheme="minorHAnsi" w:hAnsiTheme="minorHAnsi" w:cstheme="minorHAnsi"/>
        </w:rPr>
        <w:t>per il Lotto</w:t>
      </w:r>
      <w:r w:rsidR="00F3324D" w:rsidRPr="00BE1F01">
        <w:rPr>
          <w:rFonts w:asciiTheme="minorHAnsi" w:hAnsiTheme="minorHAnsi" w:cstheme="minorHAnsi"/>
          <w:b/>
        </w:rPr>
        <w:t>________</w:t>
      </w:r>
      <w:r w:rsidR="00F3324D" w:rsidRPr="00F3324D">
        <w:rPr>
          <w:rFonts w:asciiTheme="minorHAnsi" w:hAnsiTheme="minorHAnsi" w:cstheme="minorHAnsi"/>
        </w:rPr>
        <w:t xml:space="preserve"> </w:t>
      </w:r>
      <w:r w:rsidR="00DF4297" w:rsidRPr="00F3324D">
        <w:rPr>
          <w:rFonts w:asciiTheme="minorHAnsi" w:hAnsiTheme="minorHAnsi" w:cstheme="minorHAnsi"/>
        </w:rPr>
        <w:t xml:space="preserve">come da tabella </w:t>
      </w:r>
      <w:r w:rsidR="00880DF5">
        <w:rPr>
          <w:rFonts w:asciiTheme="minorHAnsi" w:hAnsiTheme="minorHAnsi" w:cstheme="minorHAnsi"/>
        </w:rPr>
        <w:t xml:space="preserve">Lotto_______, </w:t>
      </w:r>
      <w:r w:rsidR="00DF4297" w:rsidRPr="00F3324D">
        <w:rPr>
          <w:rFonts w:asciiTheme="minorHAnsi" w:hAnsiTheme="minorHAnsi" w:cstheme="minorHAnsi"/>
        </w:rPr>
        <w:t xml:space="preserve">allegata </w:t>
      </w:r>
      <w:r w:rsidRPr="00F3324D">
        <w:rPr>
          <w:rFonts w:asciiTheme="minorHAnsi" w:hAnsiTheme="minorHAnsi" w:cstheme="minorHAnsi"/>
        </w:rPr>
        <w:t>(</w:t>
      </w:r>
      <w:r w:rsidR="00DF4297" w:rsidRPr="00F3324D">
        <w:rPr>
          <w:rFonts w:asciiTheme="minorHAnsi" w:hAnsiTheme="minorHAnsi" w:cstheme="minorHAnsi"/>
        </w:rPr>
        <w:t>indicare i volumi richiesti per i servizi interessati</w:t>
      </w:r>
      <w:r w:rsidRPr="00F3324D">
        <w:rPr>
          <w:rFonts w:asciiTheme="minorHAnsi" w:hAnsiTheme="minorHAnsi" w:cstheme="minorHAnsi"/>
        </w:rPr>
        <w:t>)</w:t>
      </w:r>
      <w:r w:rsidR="009A3FEF">
        <w:rPr>
          <w:rFonts w:asciiTheme="minorHAnsi" w:hAnsiTheme="minorHAnsi" w:cstheme="minorHAnsi"/>
        </w:rPr>
        <w:t>;</w:t>
      </w:r>
    </w:p>
    <w:p w:rsidR="00083016" w:rsidRDefault="00083016" w:rsidP="00D52BA9">
      <w:pPr>
        <w:tabs>
          <w:tab w:val="left" w:pos="479"/>
        </w:tabs>
        <w:spacing w:line="360" w:lineRule="auto"/>
        <w:ind w:right="127"/>
        <w:rPr>
          <w:rFonts w:asciiTheme="minorHAnsi" w:hAnsiTheme="minorHAnsi" w:cstheme="minorHAnsi"/>
          <w:color w:val="FF0000"/>
        </w:rPr>
      </w:pPr>
    </w:p>
    <w:p w:rsidR="009A3FEF" w:rsidRPr="00BE1F01" w:rsidRDefault="00E22B80" w:rsidP="00D52BA9">
      <w:pPr>
        <w:tabs>
          <w:tab w:val="left" w:pos="479"/>
        </w:tabs>
        <w:spacing w:line="360" w:lineRule="auto"/>
        <w:ind w:right="127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>P</w:t>
      </w:r>
      <w:r w:rsidR="009A3FEF" w:rsidRPr="00BE1F01">
        <w:rPr>
          <w:rFonts w:asciiTheme="minorHAnsi" w:hAnsiTheme="minorHAnsi" w:cstheme="minorHAnsi"/>
        </w:rPr>
        <w:t>remesso inoltre che:</w:t>
      </w:r>
    </w:p>
    <w:p w:rsidR="0063488D" w:rsidRPr="00BE1F01" w:rsidRDefault="009A3FEF" w:rsidP="00D52BA9">
      <w:pPr>
        <w:pStyle w:val="Predefinito"/>
        <w:numPr>
          <w:ilvl w:val="0"/>
          <w:numId w:val="10"/>
        </w:numPr>
        <w:spacing w:line="360" w:lineRule="auto"/>
        <w:ind w:left="567" w:right="51" w:hanging="567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ai sensi del </w:t>
      </w:r>
      <w:r w:rsidRPr="00BE1F01">
        <w:rPr>
          <w:rFonts w:asciiTheme="minorHAnsi" w:hAnsiTheme="minorHAnsi" w:cstheme="minorHAnsi"/>
          <w:b/>
        </w:rPr>
        <w:t>paragrafo 3.2 del Capitolato tecnico,</w:t>
      </w:r>
      <w:r w:rsidRPr="00BE1F01">
        <w:rPr>
          <w:rFonts w:asciiTheme="minorHAnsi" w:hAnsiTheme="minorHAnsi" w:cstheme="minorHAnsi"/>
        </w:rPr>
        <w:t xml:space="preserve"> l’Amministrazione Contraente indica</w:t>
      </w:r>
      <w:r w:rsidRPr="00BE1F01">
        <w:rPr>
          <w:rFonts w:asciiTheme="minorHAnsi" w:eastAsia="Georgia" w:hAnsiTheme="minorHAnsi" w:cstheme="minorHAnsi"/>
        </w:rPr>
        <w:t xml:space="preserve"> il numero</w:t>
      </w:r>
      <w:r w:rsidR="00D6061B" w:rsidRPr="00BE1F01">
        <w:rPr>
          <w:rFonts w:asciiTheme="minorHAnsi" w:eastAsia="Georgia" w:hAnsiTheme="minorHAnsi" w:cstheme="minorHAnsi"/>
        </w:rPr>
        <w:t xml:space="preserve"> e</w:t>
      </w:r>
      <w:r w:rsidRPr="00BE1F01">
        <w:rPr>
          <w:rFonts w:asciiTheme="minorHAnsi" w:eastAsia="Georgia" w:hAnsiTheme="minorHAnsi" w:cstheme="minorHAnsi"/>
        </w:rPr>
        <w:t xml:space="preserve"> l’ubicazione</w:t>
      </w:r>
      <w:r w:rsidR="0063488D" w:rsidRPr="00BE1F01">
        <w:rPr>
          <w:rFonts w:asciiTheme="minorHAnsi" w:eastAsia="Georgia" w:hAnsiTheme="minorHAnsi" w:cstheme="minorHAnsi"/>
        </w:rPr>
        <w:t xml:space="preserve"> </w:t>
      </w:r>
      <w:r w:rsidR="00D6061B" w:rsidRPr="00BE1F01">
        <w:rPr>
          <w:rFonts w:asciiTheme="minorHAnsi" w:eastAsia="Georgia" w:hAnsiTheme="minorHAnsi" w:cstheme="minorHAnsi"/>
        </w:rPr>
        <w:t xml:space="preserve">delle sedi </w:t>
      </w:r>
      <w:r w:rsidR="0063488D" w:rsidRPr="00BE1F01">
        <w:rPr>
          <w:rFonts w:asciiTheme="minorHAnsi" w:eastAsia="Georgia" w:hAnsiTheme="minorHAnsi" w:cstheme="minorHAnsi"/>
        </w:rPr>
        <w:t xml:space="preserve">di consegna della corrispondenza in ingresso </w:t>
      </w:r>
      <w:r w:rsidRPr="00BE1F01">
        <w:rPr>
          <w:rFonts w:asciiTheme="minorHAnsi" w:eastAsia="Georgia" w:hAnsiTheme="minorHAnsi" w:cstheme="minorHAnsi"/>
        </w:rPr>
        <w:t>presso cui l’Operatore Postale dovrà consegnare la posta in entrata</w:t>
      </w:r>
      <w:r w:rsidR="00992EF5" w:rsidRPr="00BE1F01">
        <w:rPr>
          <w:rFonts w:asciiTheme="minorHAnsi" w:hAnsiTheme="minorHAnsi" w:cstheme="minorHAnsi"/>
        </w:rPr>
        <w:t xml:space="preserve"> (</w:t>
      </w:r>
      <w:r w:rsidR="00992EF5" w:rsidRPr="00BE1F01">
        <w:rPr>
          <w:rFonts w:asciiTheme="minorHAnsi" w:hAnsiTheme="minorHAnsi" w:cstheme="minorHAnsi"/>
          <w:i/>
        </w:rPr>
        <w:t>Delivery</w:t>
      </w:r>
      <w:r w:rsidR="00992EF5" w:rsidRPr="00BE1F01">
        <w:rPr>
          <w:rFonts w:asciiTheme="minorHAnsi" w:hAnsiTheme="minorHAnsi" w:cstheme="minorHAnsi"/>
        </w:rPr>
        <w:t>)</w:t>
      </w:r>
      <w:r w:rsidR="0063488D" w:rsidRPr="00BE1F01">
        <w:rPr>
          <w:rFonts w:asciiTheme="minorHAnsi" w:eastAsia="Georgia" w:hAnsiTheme="minorHAnsi" w:cstheme="minorHAnsi"/>
        </w:rPr>
        <w:t xml:space="preserve">: </w:t>
      </w:r>
    </w:p>
    <w:p w:rsidR="0063488D" w:rsidRPr="00BE1F01" w:rsidRDefault="0063488D" w:rsidP="00D52BA9">
      <w:pPr>
        <w:pStyle w:val="Paragrafoelenco"/>
        <w:numPr>
          <w:ilvl w:val="0"/>
          <w:numId w:val="6"/>
        </w:numPr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sede 1, </w:t>
      </w:r>
      <w:r w:rsidR="00667450" w:rsidRPr="00BE1F01">
        <w:rPr>
          <w:rFonts w:asciiTheme="minorHAnsi" w:hAnsiTheme="minorHAnsi" w:cstheme="minorHAnsi"/>
        </w:rPr>
        <w:t xml:space="preserve">ufficio e </w:t>
      </w:r>
      <w:r w:rsidRPr="00BE1F01">
        <w:rPr>
          <w:rFonts w:asciiTheme="minorHAnsi" w:hAnsiTheme="minorHAnsi" w:cstheme="minorHAnsi"/>
        </w:rPr>
        <w:t xml:space="preserve">indirizzo di consegna: </w:t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  <w:t>___________________________</w:t>
      </w:r>
      <w:r w:rsidR="00667450" w:rsidRPr="00BE1F01">
        <w:rPr>
          <w:rFonts w:asciiTheme="minorHAnsi" w:hAnsiTheme="minorHAnsi" w:cstheme="minorHAnsi"/>
        </w:rPr>
        <w:t xml:space="preserve">_______________, </w:t>
      </w:r>
    </w:p>
    <w:p w:rsidR="00471CFD" w:rsidRPr="00BE1F01" w:rsidRDefault="00667450" w:rsidP="00471CFD">
      <w:pPr>
        <w:pStyle w:val="Paragrafoelenco"/>
        <w:numPr>
          <w:ilvl w:val="0"/>
          <w:numId w:val="6"/>
        </w:numPr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sede 2, ufficio e indirizzo di consegna: </w:t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  <w:t xml:space="preserve">__________________________________________, </w:t>
      </w:r>
    </w:p>
    <w:p w:rsidR="004F58E6" w:rsidRPr="00BE1F01" w:rsidRDefault="00471CFD" w:rsidP="004F58E6">
      <w:pPr>
        <w:pStyle w:val="Paragrafoelenco"/>
        <w:numPr>
          <w:ilvl w:val="0"/>
          <w:numId w:val="6"/>
        </w:numPr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lastRenderedPageBreak/>
        <w:t xml:space="preserve"> </w:t>
      </w:r>
      <w:r w:rsidR="00667450" w:rsidRPr="00BE1F01">
        <w:rPr>
          <w:rFonts w:asciiTheme="minorHAnsi" w:hAnsiTheme="minorHAnsi" w:cstheme="minorHAnsi"/>
        </w:rPr>
        <w:t>(…)</w:t>
      </w:r>
    </w:p>
    <w:p w:rsidR="00FF502A" w:rsidRPr="00BE1F01" w:rsidRDefault="00FF502A" w:rsidP="004F58E6">
      <w:pPr>
        <w:pStyle w:val="Paragrafoelenco"/>
        <w:numPr>
          <w:ilvl w:val="0"/>
          <w:numId w:val="6"/>
        </w:numPr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(*) </w:t>
      </w:r>
      <w:r w:rsidRPr="00BE1F01">
        <w:rPr>
          <w:rFonts w:asciiTheme="minorHAnsi" w:hAnsiTheme="minorHAnsi" w:cstheme="minorHAnsi"/>
          <w:i/>
        </w:rPr>
        <w:t>se le sedi sono numerose, è possibile</w:t>
      </w:r>
      <w:r w:rsidR="0036369B" w:rsidRPr="00BE1F01">
        <w:rPr>
          <w:rFonts w:asciiTheme="minorHAnsi" w:hAnsiTheme="minorHAnsi" w:cstheme="minorHAnsi"/>
          <w:i/>
        </w:rPr>
        <w:t xml:space="preserve"> inserire un allegato</w:t>
      </w:r>
    </w:p>
    <w:p w:rsidR="00224027" w:rsidRDefault="00224027" w:rsidP="00D52BA9">
      <w:pPr>
        <w:pStyle w:val="Paragrafoelenco"/>
        <w:tabs>
          <w:tab w:val="left" w:pos="479"/>
          <w:tab w:val="left" w:pos="784"/>
        </w:tabs>
        <w:spacing w:line="360" w:lineRule="auto"/>
        <w:ind w:left="720" w:right="49" w:firstLine="0"/>
        <w:jc w:val="both"/>
        <w:rPr>
          <w:rFonts w:asciiTheme="minorHAnsi" w:hAnsiTheme="minorHAnsi" w:cstheme="minorHAnsi"/>
          <w:color w:val="FF0000"/>
        </w:rPr>
      </w:pPr>
    </w:p>
    <w:p w:rsidR="00CE1D65" w:rsidRPr="00BE1F01" w:rsidRDefault="00E86E61" w:rsidP="00D52BA9">
      <w:pPr>
        <w:pStyle w:val="Predefinito"/>
        <w:numPr>
          <w:ilvl w:val="0"/>
          <w:numId w:val="9"/>
        </w:numPr>
        <w:spacing w:line="360" w:lineRule="auto"/>
        <w:ind w:left="567" w:right="51"/>
        <w:jc w:val="both"/>
        <w:rPr>
          <w:rFonts w:asciiTheme="minorHAnsi" w:eastAsia="Georgia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ai sensi </w:t>
      </w:r>
      <w:r w:rsidRPr="00BE1F01">
        <w:rPr>
          <w:rFonts w:asciiTheme="minorHAnsi" w:hAnsiTheme="minorHAnsi" w:cstheme="minorHAnsi"/>
          <w:b/>
        </w:rPr>
        <w:t>del paragrafo 3.</w:t>
      </w:r>
      <w:r w:rsidR="007656E4" w:rsidRPr="00BE1F01">
        <w:rPr>
          <w:rFonts w:asciiTheme="minorHAnsi" w:hAnsiTheme="minorHAnsi" w:cstheme="minorHAnsi"/>
          <w:b/>
        </w:rPr>
        <w:t>3</w:t>
      </w:r>
      <w:r w:rsidRPr="00BE1F01">
        <w:rPr>
          <w:rFonts w:asciiTheme="minorHAnsi" w:hAnsiTheme="minorHAnsi" w:cstheme="minorHAnsi"/>
          <w:b/>
        </w:rPr>
        <w:t xml:space="preserve"> del Capitolato tecnico</w:t>
      </w:r>
      <w:r w:rsidRPr="00BE1F01">
        <w:rPr>
          <w:rFonts w:asciiTheme="minorHAnsi" w:hAnsiTheme="minorHAnsi" w:cstheme="minorHAnsi"/>
        </w:rPr>
        <w:t xml:space="preserve">, l’Amministrazione Contraente </w:t>
      </w:r>
      <w:r w:rsidR="0063488D" w:rsidRPr="00BE1F01">
        <w:rPr>
          <w:rFonts w:asciiTheme="minorHAnsi" w:hAnsiTheme="minorHAnsi" w:cstheme="minorHAnsi"/>
        </w:rPr>
        <w:t xml:space="preserve">di </w:t>
      </w:r>
      <w:r w:rsidR="0063488D" w:rsidRPr="00BE1F01">
        <w:rPr>
          <w:rFonts w:asciiTheme="minorHAnsi" w:hAnsiTheme="minorHAnsi" w:cstheme="minorHAnsi"/>
          <w:u w:val="single"/>
        </w:rPr>
        <w:t>seguito</w:t>
      </w:r>
      <w:r w:rsidR="003B6230" w:rsidRPr="00BE1F01">
        <w:rPr>
          <w:rFonts w:asciiTheme="minorHAnsi" w:hAnsiTheme="minorHAnsi" w:cstheme="minorHAnsi"/>
          <w:u w:val="single"/>
        </w:rPr>
        <w:t xml:space="preserve"> </w:t>
      </w:r>
      <w:r w:rsidR="0063488D" w:rsidRPr="00BE1F01">
        <w:rPr>
          <w:rFonts w:asciiTheme="minorHAnsi" w:hAnsiTheme="minorHAnsi" w:cstheme="minorHAnsi"/>
          <w:u w:val="single"/>
        </w:rPr>
        <w:t>/ in allegato</w:t>
      </w:r>
      <w:r w:rsidR="0063488D" w:rsidRPr="00BE1F01">
        <w:rPr>
          <w:rFonts w:asciiTheme="minorHAnsi" w:hAnsiTheme="minorHAnsi" w:cstheme="minorHAnsi"/>
        </w:rPr>
        <w:t xml:space="preserve"> </w:t>
      </w:r>
      <w:r w:rsidRPr="00BE1F01">
        <w:rPr>
          <w:rFonts w:asciiTheme="minorHAnsi" w:hAnsiTheme="minorHAnsi" w:cstheme="minorHAnsi"/>
        </w:rPr>
        <w:t>al presente documento indica</w:t>
      </w:r>
      <w:r w:rsidR="00723E3B" w:rsidRPr="00BE1F01">
        <w:rPr>
          <w:rFonts w:asciiTheme="minorHAnsi" w:hAnsiTheme="minorHAnsi" w:cstheme="minorHAnsi"/>
        </w:rPr>
        <w:t xml:space="preserve"> </w:t>
      </w:r>
      <w:r w:rsidR="00723E3B" w:rsidRPr="00BE1F01">
        <w:rPr>
          <w:rFonts w:asciiTheme="minorHAnsi" w:eastAsia="Georgia" w:hAnsiTheme="minorHAnsi" w:cstheme="minorHAnsi"/>
        </w:rPr>
        <w:t>il numero</w:t>
      </w:r>
      <w:r w:rsidR="00723E3B" w:rsidRPr="00BE1F01">
        <w:rPr>
          <w:rFonts w:asciiTheme="minorHAnsi" w:hAnsiTheme="minorHAnsi" w:cstheme="minorHAnsi"/>
        </w:rPr>
        <w:t xml:space="preserve"> e</w:t>
      </w:r>
      <w:r w:rsidR="00723E3B" w:rsidRPr="00BE1F01">
        <w:rPr>
          <w:rFonts w:asciiTheme="minorHAnsi" w:eastAsia="Georgia" w:hAnsiTheme="minorHAnsi" w:cstheme="minorHAnsi"/>
        </w:rPr>
        <w:t xml:space="preserve"> l’ubicazione </w:t>
      </w:r>
      <w:r w:rsidR="00723E3B" w:rsidRPr="00BE1F01">
        <w:rPr>
          <w:rFonts w:asciiTheme="minorHAnsi" w:hAnsiTheme="minorHAnsi" w:cstheme="minorHAnsi"/>
        </w:rPr>
        <w:t xml:space="preserve">del punto/ dei punti </w:t>
      </w:r>
      <w:r w:rsidR="00CE1D65" w:rsidRPr="00BE1F01">
        <w:rPr>
          <w:rFonts w:asciiTheme="minorHAnsi" w:eastAsia="Georgia" w:hAnsiTheme="minorHAnsi" w:cstheme="minorHAnsi"/>
        </w:rPr>
        <w:t>di spedizione</w:t>
      </w:r>
      <w:r w:rsidR="00667450" w:rsidRPr="00BE1F01">
        <w:rPr>
          <w:rFonts w:asciiTheme="minorHAnsi" w:eastAsia="Georgia" w:hAnsiTheme="minorHAnsi" w:cstheme="minorHAnsi"/>
        </w:rPr>
        <w:t xml:space="preserve"> </w:t>
      </w:r>
      <w:r w:rsidR="00CE1D65" w:rsidRPr="00BE1F01">
        <w:rPr>
          <w:rFonts w:asciiTheme="minorHAnsi" w:eastAsia="Georgia" w:hAnsiTheme="minorHAnsi" w:cstheme="minorHAnsi"/>
        </w:rPr>
        <w:t>presso</w:t>
      </w:r>
      <w:r w:rsidR="00667450" w:rsidRPr="00BE1F01">
        <w:rPr>
          <w:rFonts w:asciiTheme="minorHAnsi" w:eastAsia="Georgia" w:hAnsiTheme="minorHAnsi" w:cstheme="minorHAnsi"/>
        </w:rPr>
        <w:t xml:space="preserve"> i quali </w:t>
      </w:r>
      <w:r w:rsidR="00CE1D65" w:rsidRPr="00BE1F01">
        <w:rPr>
          <w:rFonts w:asciiTheme="minorHAnsi" w:eastAsia="Georgia" w:hAnsiTheme="minorHAnsi" w:cstheme="minorHAnsi"/>
        </w:rPr>
        <w:t>l’Operatore Postale d</w:t>
      </w:r>
      <w:r w:rsidR="00667450" w:rsidRPr="00BE1F01">
        <w:rPr>
          <w:rFonts w:asciiTheme="minorHAnsi" w:eastAsia="Georgia" w:hAnsiTheme="minorHAnsi" w:cstheme="minorHAnsi"/>
        </w:rPr>
        <w:t>ovrà</w:t>
      </w:r>
      <w:r w:rsidR="00CE1D65" w:rsidRPr="00BE1F01">
        <w:rPr>
          <w:rFonts w:asciiTheme="minorHAnsi" w:eastAsia="Georgia" w:hAnsiTheme="minorHAnsi" w:cstheme="minorHAnsi"/>
        </w:rPr>
        <w:t xml:space="preserve"> ritirare la posta in uscita</w:t>
      </w:r>
      <w:r w:rsidR="00992EF5" w:rsidRPr="00BE1F01">
        <w:rPr>
          <w:rFonts w:asciiTheme="minorHAnsi" w:hAnsiTheme="minorHAnsi" w:cstheme="minorHAnsi"/>
        </w:rPr>
        <w:t xml:space="preserve"> (</w:t>
      </w:r>
      <w:r w:rsidR="00992EF5" w:rsidRPr="00BE1F01">
        <w:rPr>
          <w:rFonts w:asciiTheme="minorHAnsi" w:hAnsiTheme="minorHAnsi" w:cstheme="minorHAnsi"/>
          <w:i/>
        </w:rPr>
        <w:t>Pick-up</w:t>
      </w:r>
      <w:r w:rsidR="00BF1AD8" w:rsidRPr="00BE1F01">
        <w:rPr>
          <w:rFonts w:asciiTheme="minorHAnsi" w:hAnsiTheme="minorHAnsi" w:cstheme="minorHAnsi"/>
          <w:i/>
        </w:rPr>
        <w:t>)</w:t>
      </w:r>
      <w:r w:rsidR="00C72842" w:rsidRPr="00BE1F01">
        <w:rPr>
          <w:rFonts w:asciiTheme="minorHAnsi" w:eastAsia="Georgia" w:hAnsiTheme="minorHAnsi" w:cstheme="minorHAnsi"/>
          <w:sz w:val="22"/>
          <w:szCs w:val="22"/>
          <w:lang w:bidi="it-IT"/>
        </w:rPr>
        <w:t>:</w:t>
      </w:r>
    </w:p>
    <w:p w:rsidR="00723E3B" w:rsidRPr="00BE1F01" w:rsidRDefault="00723E3B" w:rsidP="004F58E6">
      <w:pPr>
        <w:pStyle w:val="Paragrafoelenco"/>
        <w:numPr>
          <w:ilvl w:val="0"/>
          <w:numId w:val="6"/>
        </w:numPr>
        <w:tabs>
          <w:tab w:val="left" w:pos="479"/>
        </w:tabs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  <w:b/>
        </w:rPr>
        <w:t>sede 1, ufficio e indirizzo di spedizione</w:t>
      </w:r>
      <w:r w:rsidRPr="00BE1F01">
        <w:rPr>
          <w:rFonts w:asciiTheme="minorHAnsi" w:hAnsiTheme="minorHAnsi" w:cstheme="minorHAnsi"/>
        </w:rPr>
        <w:t xml:space="preserve">: </w:t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</w:r>
      <w:r w:rsidRPr="00BE1F01">
        <w:rPr>
          <w:rFonts w:asciiTheme="minorHAnsi" w:hAnsiTheme="minorHAnsi" w:cstheme="minorHAnsi"/>
        </w:rPr>
        <w:softHyphen/>
        <w:t>________________________________________, frequenza settimanale</w:t>
      </w:r>
      <w:r w:rsidR="00B24DBA" w:rsidRPr="00BE1F01">
        <w:rPr>
          <w:rFonts w:asciiTheme="minorHAnsi" w:hAnsiTheme="minorHAnsi" w:cstheme="minorHAnsi"/>
        </w:rPr>
        <w:t xml:space="preserve"> del ritiro </w:t>
      </w:r>
      <w:r w:rsidR="00B24DBA" w:rsidRPr="00BE1F01">
        <w:rPr>
          <w:rFonts w:asciiTheme="minorHAnsi" w:hAnsiTheme="minorHAnsi" w:cstheme="minorHAnsi"/>
          <w:b/>
        </w:rPr>
        <w:t>(a)</w:t>
      </w:r>
      <w:r w:rsidR="00B24DBA" w:rsidRPr="00BE1F01">
        <w:rPr>
          <w:rFonts w:asciiTheme="minorHAnsi" w:hAnsiTheme="minorHAnsi" w:cstheme="minorHAnsi"/>
        </w:rPr>
        <w:t xml:space="preserve"> dal lunedì al venerdì (festivi esclusi) </w:t>
      </w:r>
      <w:r w:rsidR="00B24DBA" w:rsidRPr="00BE1F01">
        <w:rPr>
          <w:rFonts w:asciiTheme="minorHAnsi" w:hAnsiTheme="minorHAnsi" w:cstheme="minorHAnsi"/>
          <w:u w:val="single"/>
        </w:rPr>
        <w:t>oppure</w:t>
      </w:r>
      <w:r w:rsidR="00680181" w:rsidRPr="00BE1F01">
        <w:rPr>
          <w:rFonts w:asciiTheme="minorHAnsi" w:hAnsiTheme="minorHAnsi" w:cstheme="minorHAnsi"/>
          <w:u w:val="single"/>
        </w:rPr>
        <w:t xml:space="preserve"> </w:t>
      </w:r>
      <w:r w:rsidR="00B24DBA" w:rsidRPr="00BE1F01">
        <w:rPr>
          <w:rFonts w:asciiTheme="minorHAnsi" w:hAnsiTheme="minorHAnsi" w:cstheme="minorHAnsi"/>
        </w:rPr>
        <w:t xml:space="preserve"> </w:t>
      </w:r>
      <w:r w:rsidR="00B24DBA" w:rsidRPr="00BE1F01">
        <w:rPr>
          <w:rFonts w:asciiTheme="minorHAnsi" w:hAnsiTheme="minorHAnsi" w:cstheme="minorHAnsi"/>
          <w:b/>
        </w:rPr>
        <w:t>(b)</w:t>
      </w:r>
      <w:r w:rsidR="00B24DBA" w:rsidRPr="00BE1F01">
        <w:rPr>
          <w:rFonts w:asciiTheme="minorHAnsi" w:hAnsiTheme="minorHAnsi" w:cstheme="minorHAnsi"/>
        </w:rPr>
        <w:t xml:space="preserve">  </w:t>
      </w:r>
      <w:r w:rsidR="009B4BFD" w:rsidRPr="00BE1F01">
        <w:rPr>
          <w:rFonts w:asciiTheme="minorHAnsi" w:hAnsiTheme="minorHAnsi" w:cstheme="minorHAnsi"/>
        </w:rPr>
        <w:t xml:space="preserve"> altra modalità (</w:t>
      </w:r>
      <w:r w:rsidR="008801CC" w:rsidRPr="00BE1F01">
        <w:rPr>
          <w:rFonts w:asciiTheme="minorHAnsi" w:hAnsiTheme="minorHAnsi" w:cstheme="minorHAnsi"/>
          <w:i/>
        </w:rPr>
        <w:t>Pick-up</w:t>
      </w:r>
      <w:r w:rsidR="008801CC" w:rsidRPr="00BE1F01">
        <w:rPr>
          <w:rFonts w:asciiTheme="minorHAnsi" w:hAnsiTheme="minorHAnsi" w:cstheme="minorHAnsi"/>
        </w:rPr>
        <w:t xml:space="preserve"> </w:t>
      </w:r>
      <w:r w:rsidR="00B24DBA" w:rsidRPr="00BE1F01">
        <w:rPr>
          <w:rFonts w:asciiTheme="minorHAnsi" w:hAnsiTheme="minorHAnsi" w:cstheme="minorHAnsi"/>
        </w:rPr>
        <w:t xml:space="preserve">programmato  </w:t>
      </w:r>
      <w:r w:rsidR="009B4BFD" w:rsidRPr="00BE1F01">
        <w:rPr>
          <w:rFonts w:asciiTheme="minorHAnsi" w:hAnsiTheme="minorHAnsi" w:cstheme="minorHAnsi"/>
        </w:rPr>
        <w:t xml:space="preserve">ai sensi del </w:t>
      </w:r>
      <w:r w:rsidR="009B4BFD" w:rsidRPr="00BE1F01">
        <w:rPr>
          <w:rFonts w:asciiTheme="minorHAnsi" w:hAnsiTheme="minorHAnsi" w:cstheme="minorHAnsi"/>
          <w:b/>
        </w:rPr>
        <w:t xml:space="preserve">paragrafo 3.3.1 </w:t>
      </w:r>
      <w:r w:rsidR="00680181" w:rsidRPr="00BE1F01">
        <w:rPr>
          <w:rFonts w:asciiTheme="minorHAnsi" w:hAnsiTheme="minorHAnsi" w:cstheme="minorHAnsi"/>
          <w:b/>
        </w:rPr>
        <w:t xml:space="preserve"> punto 1</w:t>
      </w:r>
      <w:r w:rsidR="00680181" w:rsidRPr="00BE1F01">
        <w:rPr>
          <w:rFonts w:asciiTheme="minorHAnsi" w:hAnsiTheme="minorHAnsi" w:cstheme="minorHAnsi"/>
        </w:rPr>
        <w:t xml:space="preserve"> </w:t>
      </w:r>
      <w:r w:rsidR="009B4BFD" w:rsidRPr="00BE1F01">
        <w:rPr>
          <w:rFonts w:asciiTheme="minorHAnsi" w:hAnsiTheme="minorHAnsi" w:cstheme="minorHAnsi"/>
        </w:rPr>
        <w:t>del Capitolato tecnico)</w:t>
      </w:r>
      <w:r w:rsidR="00680181" w:rsidRPr="00BE1F01">
        <w:rPr>
          <w:rFonts w:asciiTheme="minorHAnsi" w:hAnsiTheme="minorHAnsi" w:cstheme="minorHAnsi"/>
        </w:rPr>
        <w:t xml:space="preserve"> oppure </w:t>
      </w:r>
      <w:r w:rsidR="00680181" w:rsidRPr="00BE1F01">
        <w:rPr>
          <w:rFonts w:asciiTheme="minorHAnsi" w:hAnsiTheme="minorHAnsi" w:cstheme="minorHAnsi"/>
          <w:b/>
        </w:rPr>
        <w:t>(c)</w:t>
      </w:r>
      <w:r w:rsidR="00680181" w:rsidRPr="00BE1F01">
        <w:rPr>
          <w:rFonts w:asciiTheme="minorHAnsi" w:hAnsiTheme="minorHAnsi" w:cstheme="minorHAnsi"/>
        </w:rPr>
        <w:t xml:space="preserve">  (</w:t>
      </w:r>
      <w:r w:rsidR="00680181" w:rsidRPr="00BE1F01">
        <w:rPr>
          <w:rFonts w:asciiTheme="minorHAnsi" w:hAnsiTheme="minorHAnsi" w:cstheme="minorHAnsi"/>
          <w:i/>
        </w:rPr>
        <w:t>Pick-up</w:t>
      </w:r>
      <w:r w:rsidR="00680181" w:rsidRPr="00BE1F01">
        <w:rPr>
          <w:rFonts w:asciiTheme="minorHAnsi" w:hAnsiTheme="minorHAnsi" w:cstheme="minorHAnsi"/>
        </w:rPr>
        <w:t xml:space="preserve"> con modalità su chiamata ai sensi del </w:t>
      </w:r>
      <w:r w:rsidR="00680181" w:rsidRPr="00BE1F01">
        <w:rPr>
          <w:rFonts w:asciiTheme="minorHAnsi" w:hAnsiTheme="minorHAnsi" w:cstheme="minorHAnsi"/>
          <w:b/>
        </w:rPr>
        <w:t>paragrafo 3.3.1  punto 2</w:t>
      </w:r>
      <w:r w:rsidR="00680181" w:rsidRPr="00BE1F01">
        <w:rPr>
          <w:rFonts w:asciiTheme="minorHAnsi" w:hAnsiTheme="minorHAnsi" w:cstheme="minorHAnsi"/>
        </w:rPr>
        <w:t xml:space="preserve"> del Capitolato tecnico)</w:t>
      </w:r>
      <w:r w:rsidR="008801CC" w:rsidRPr="00BE1F01">
        <w:rPr>
          <w:rFonts w:asciiTheme="minorHAnsi" w:hAnsiTheme="minorHAnsi" w:cstheme="minorHAnsi"/>
        </w:rPr>
        <w:t>;</w:t>
      </w:r>
    </w:p>
    <w:p w:rsidR="00680181" w:rsidRPr="00BE1F01" w:rsidRDefault="00723E3B" w:rsidP="004F58E6">
      <w:pPr>
        <w:pStyle w:val="Paragrafoelenco"/>
        <w:numPr>
          <w:ilvl w:val="0"/>
          <w:numId w:val="6"/>
        </w:numPr>
        <w:tabs>
          <w:tab w:val="left" w:pos="479"/>
        </w:tabs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  <w:b/>
        </w:rPr>
        <w:t xml:space="preserve">sede 2, ufficio e indirizzo di spedizione </w:t>
      </w:r>
      <w:r w:rsidRPr="00BE1F01">
        <w:rPr>
          <w:rFonts w:asciiTheme="minorHAnsi" w:hAnsiTheme="minorHAnsi" w:cstheme="minorHAnsi"/>
          <w:b/>
        </w:rPr>
        <w:softHyphen/>
      </w:r>
      <w:r w:rsidRPr="00BE1F01">
        <w:rPr>
          <w:rFonts w:asciiTheme="minorHAnsi" w:hAnsiTheme="minorHAnsi" w:cstheme="minorHAnsi"/>
          <w:b/>
        </w:rPr>
        <w:softHyphen/>
      </w:r>
      <w:r w:rsidRPr="00BE1F01">
        <w:rPr>
          <w:rFonts w:asciiTheme="minorHAnsi" w:hAnsiTheme="minorHAnsi" w:cstheme="minorHAnsi"/>
          <w:b/>
        </w:rPr>
        <w:softHyphen/>
      </w:r>
      <w:r w:rsidRPr="00BE1F01">
        <w:rPr>
          <w:rFonts w:asciiTheme="minorHAnsi" w:hAnsiTheme="minorHAnsi" w:cstheme="minorHAnsi"/>
        </w:rPr>
        <w:t xml:space="preserve">_________________________________________, </w:t>
      </w:r>
      <w:r w:rsidR="00680181" w:rsidRPr="00BE1F01">
        <w:rPr>
          <w:rFonts w:asciiTheme="minorHAnsi" w:hAnsiTheme="minorHAnsi" w:cstheme="minorHAnsi"/>
        </w:rPr>
        <w:t xml:space="preserve">frequenza settimanale del ritiro </w:t>
      </w:r>
      <w:r w:rsidR="00680181" w:rsidRPr="00BE1F01">
        <w:rPr>
          <w:rFonts w:asciiTheme="minorHAnsi" w:hAnsiTheme="minorHAnsi" w:cstheme="minorHAnsi"/>
          <w:b/>
        </w:rPr>
        <w:t>(a)</w:t>
      </w:r>
      <w:r w:rsidR="00680181" w:rsidRPr="00BE1F01">
        <w:rPr>
          <w:rFonts w:asciiTheme="minorHAnsi" w:hAnsiTheme="minorHAnsi" w:cstheme="minorHAnsi"/>
        </w:rPr>
        <w:t xml:space="preserve"> dal lunedì al venerdì (festivi esclusi) </w:t>
      </w:r>
      <w:r w:rsidR="00680181" w:rsidRPr="00BE1F01">
        <w:rPr>
          <w:rFonts w:asciiTheme="minorHAnsi" w:hAnsiTheme="minorHAnsi" w:cstheme="minorHAnsi"/>
          <w:u w:val="single"/>
        </w:rPr>
        <w:t xml:space="preserve">oppure </w:t>
      </w:r>
      <w:r w:rsidR="00680181" w:rsidRPr="00BE1F01">
        <w:rPr>
          <w:rFonts w:asciiTheme="minorHAnsi" w:hAnsiTheme="minorHAnsi" w:cstheme="minorHAnsi"/>
        </w:rPr>
        <w:t xml:space="preserve"> </w:t>
      </w:r>
      <w:r w:rsidR="00680181" w:rsidRPr="00BE1F01">
        <w:rPr>
          <w:rFonts w:asciiTheme="minorHAnsi" w:hAnsiTheme="minorHAnsi" w:cstheme="minorHAnsi"/>
          <w:b/>
        </w:rPr>
        <w:t>(b)</w:t>
      </w:r>
      <w:r w:rsidR="00680181" w:rsidRPr="00BE1F01">
        <w:rPr>
          <w:rFonts w:asciiTheme="minorHAnsi" w:hAnsiTheme="minorHAnsi" w:cstheme="minorHAnsi"/>
        </w:rPr>
        <w:t xml:space="preserve">   altra modalità (</w:t>
      </w:r>
      <w:r w:rsidR="00680181" w:rsidRPr="00BE1F01">
        <w:rPr>
          <w:rFonts w:asciiTheme="minorHAnsi" w:hAnsiTheme="minorHAnsi" w:cstheme="minorHAnsi"/>
          <w:i/>
        </w:rPr>
        <w:t>Pick-up</w:t>
      </w:r>
      <w:r w:rsidR="00680181" w:rsidRPr="00BE1F01">
        <w:rPr>
          <w:rFonts w:asciiTheme="minorHAnsi" w:hAnsiTheme="minorHAnsi" w:cstheme="minorHAnsi"/>
        </w:rPr>
        <w:t xml:space="preserve"> programmato  ai sensi del </w:t>
      </w:r>
      <w:r w:rsidR="00680181" w:rsidRPr="00BE1F01">
        <w:rPr>
          <w:rFonts w:asciiTheme="minorHAnsi" w:hAnsiTheme="minorHAnsi" w:cstheme="minorHAnsi"/>
          <w:b/>
        </w:rPr>
        <w:t>paragrafo 3.3.1  punto 1</w:t>
      </w:r>
      <w:r w:rsidR="00680181" w:rsidRPr="00BE1F01">
        <w:rPr>
          <w:rFonts w:asciiTheme="minorHAnsi" w:hAnsiTheme="minorHAnsi" w:cstheme="minorHAnsi"/>
        </w:rPr>
        <w:t xml:space="preserve"> del Capitolato tecnico) </w:t>
      </w:r>
      <w:r w:rsidR="00680181" w:rsidRPr="00BE1F01">
        <w:rPr>
          <w:rFonts w:asciiTheme="minorHAnsi" w:hAnsiTheme="minorHAnsi" w:cstheme="minorHAnsi"/>
          <w:u w:val="single"/>
        </w:rPr>
        <w:t>oppure</w:t>
      </w:r>
      <w:r w:rsidR="003353F2" w:rsidRPr="00BE1F01">
        <w:rPr>
          <w:rFonts w:asciiTheme="minorHAnsi" w:hAnsiTheme="minorHAnsi" w:cstheme="minorHAnsi"/>
        </w:rPr>
        <w:t xml:space="preserve"> </w:t>
      </w:r>
      <w:r w:rsidR="00680181" w:rsidRPr="00BE1F01">
        <w:rPr>
          <w:rFonts w:asciiTheme="minorHAnsi" w:hAnsiTheme="minorHAnsi" w:cstheme="minorHAnsi"/>
          <w:b/>
        </w:rPr>
        <w:t>(c)</w:t>
      </w:r>
      <w:r w:rsidR="00680181" w:rsidRPr="00BE1F01">
        <w:rPr>
          <w:rFonts w:asciiTheme="minorHAnsi" w:hAnsiTheme="minorHAnsi" w:cstheme="minorHAnsi"/>
        </w:rPr>
        <w:t xml:space="preserve">  (</w:t>
      </w:r>
      <w:r w:rsidR="00680181" w:rsidRPr="00BE1F01">
        <w:rPr>
          <w:rFonts w:asciiTheme="minorHAnsi" w:hAnsiTheme="minorHAnsi" w:cstheme="minorHAnsi"/>
          <w:i/>
        </w:rPr>
        <w:t>Pick-up</w:t>
      </w:r>
      <w:r w:rsidR="00680181" w:rsidRPr="00BE1F01">
        <w:rPr>
          <w:rFonts w:asciiTheme="minorHAnsi" w:hAnsiTheme="minorHAnsi" w:cstheme="minorHAnsi"/>
        </w:rPr>
        <w:t xml:space="preserve"> con modalità su chiamata ai sensi del </w:t>
      </w:r>
      <w:r w:rsidR="00680181" w:rsidRPr="00BE1F01">
        <w:rPr>
          <w:rFonts w:asciiTheme="minorHAnsi" w:hAnsiTheme="minorHAnsi" w:cstheme="minorHAnsi"/>
          <w:b/>
        </w:rPr>
        <w:t>paragrafo 3.3.1  punto 2</w:t>
      </w:r>
      <w:r w:rsidR="00680181" w:rsidRPr="00BE1F01">
        <w:rPr>
          <w:rFonts w:asciiTheme="minorHAnsi" w:hAnsiTheme="minorHAnsi" w:cstheme="minorHAnsi"/>
        </w:rPr>
        <w:t xml:space="preserve"> del Capitolato tecnico);</w:t>
      </w:r>
    </w:p>
    <w:p w:rsidR="004F58E6" w:rsidRPr="00BE1F01" w:rsidRDefault="00B24DBA" w:rsidP="004F58E6">
      <w:pPr>
        <w:pStyle w:val="Paragrafoelenco"/>
        <w:numPr>
          <w:ilvl w:val="0"/>
          <w:numId w:val="6"/>
        </w:numPr>
        <w:tabs>
          <w:tab w:val="left" w:pos="479"/>
        </w:tabs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 </w:t>
      </w:r>
      <w:r w:rsidR="00723E3B" w:rsidRPr="00BE1F01">
        <w:rPr>
          <w:rFonts w:asciiTheme="minorHAnsi" w:hAnsiTheme="minorHAnsi" w:cstheme="minorHAnsi"/>
        </w:rPr>
        <w:t>(…)</w:t>
      </w:r>
      <w:r w:rsidR="00346D89" w:rsidRPr="00BE1F01">
        <w:rPr>
          <w:rFonts w:asciiTheme="minorHAnsi" w:hAnsiTheme="minorHAnsi" w:cstheme="minorHAnsi"/>
        </w:rPr>
        <w:t xml:space="preserve"> </w:t>
      </w:r>
    </w:p>
    <w:p w:rsidR="004F58E6" w:rsidRPr="00BE1F01" w:rsidRDefault="004F58E6" w:rsidP="004F58E6">
      <w:pPr>
        <w:pStyle w:val="Paragrafoelenco"/>
        <w:numPr>
          <w:ilvl w:val="0"/>
          <w:numId w:val="6"/>
        </w:numPr>
        <w:tabs>
          <w:tab w:val="left" w:pos="479"/>
        </w:tabs>
        <w:spacing w:line="360" w:lineRule="auto"/>
        <w:ind w:left="851" w:right="49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 xml:space="preserve">(*) </w:t>
      </w:r>
      <w:r w:rsidRPr="00BE1F01">
        <w:rPr>
          <w:rFonts w:asciiTheme="minorHAnsi" w:hAnsiTheme="minorHAnsi" w:cstheme="minorHAnsi"/>
          <w:i/>
        </w:rPr>
        <w:t>se le sedi sono numerose, è possibile inserire un allegato</w:t>
      </w:r>
    </w:p>
    <w:p w:rsidR="00471CFD" w:rsidRPr="00BE1F01" w:rsidRDefault="00471CFD" w:rsidP="00471CFD">
      <w:pPr>
        <w:pStyle w:val="Paragrafoelenco"/>
        <w:tabs>
          <w:tab w:val="left" w:pos="479"/>
          <w:tab w:val="left" w:pos="784"/>
        </w:tabs>
        <w:spacing w:line="360" w:lineRule="auto"/>
        <w:ind w:left="1440" w:right="49" w:firstLine="0"/>
        <w:jc w:val="both"/>
        <w:rPr>
          <w:rFonts w:asciiTheme="minorHAnsi" w:hAnsiTheme="minorHAnsi" w:cstheme="minorHAnsi"/>
        </w:rPr>
      </w:pPr>
    </w:p>
    <w:p w:rsidR="006F0DA3" w:rsidRPr="00BE1F01" w:rsidRDefault="00667450" w:rsidP="00D52BA9">
      <w:pPr>
        <w:pStyle w:val="Predefinito"/>
        <w:numPr>
          <w:ilvl w:val="0"/>
          <w:numId w:val="9"/>
        </w:numPr>
        <w:spacing w:line="360" w:lineRule="auto"/>
        <w:ind w:left="567" w:right="51"/>
        <w:jc w:val="both"/>
        <w:rPr>
          <w:rFonts w:asciiTheme="minorHAnsi" w:hAnsiTheme="minorHAnsi" w:cstheme="minorHAnsi"/>
        </w:rPr>
      </w:pPr>
      <w:r w:rsidRPr="00BE1F01">
        <w:rPr>
          <w:rFonts w:asciiTheme="minorHAnsi" w:hAnsiTheme="minorHAnsi" w:cstheme="minorHAnsi"/>
        </w:rPr>
        <w:t>l</w:t>
      </w:r>
      <w:r w:rsidR="0093589B" w:rsidRPr="00BE1F01">
        <w:rPr>
          <w:rFonts w:asciiTheme="minorHAnsi" w:hAnsiTheme="minorHAnsi" w:cstheme="minorHAnsi"/>
        </w:rPr>
        <w:t>’Amministrazione Contraente</w:t>
      </w:r>
      <w:r w:rsidRPr="00BE1F01">
        <w:rPr>
          <w:rFonts w:asciiTheme="minorHAnsi" w:hAnsiTheme="minorHAnsi" w:cstheme="minorHAnsi"/>
        </w:rPr>
        <w:t xml:space="preserve"> </w:t>
      </w:r>
      <w:r w:rsidR="0093589B" w:rsidRPr="00BE1F01">
        <w:rPr>
          <w:rFonts w:asciiTheme="minorHAnsi" w:hAnsiTheme="minorHAnsi" w:cstheme="minorHAnsi"/>
        </w:rPr>
        <w:t>dichiar</w:t>
      </w:r>
      <w:r w:rsidRPr="00BE1F01">
        <w:rPr>
          <w:rFonts w:asciiTheme="minorHAnsi" w:hAnsiTheme="minorHAnsi" w:cstheme="minorHAnsi"/>
        </w:rPr>
        <w:t>a di essere</w:t>
      </w:r>
      <w:r w:rsidR="0093589B" w:rsidRPr="00BE1F01">
        <w:rPr>
          <w:rFonts w:asciiTheme="minorHAnsi" w:hAnsiTheme="minorHAnsi" w:cstheme="minorHAnsi"/>
        </w:rPr>
        <w:t xml:space="preserve"> interessata ad esaminare la modalità di trasmissione tramite interoperabilità fra sistemi di cui al </w:t>
      </w:r>
      <w:r w:rsidR="0093589B" w:rsidRPr="00BE1F01">
        <w:rPr>
          <w:rFonts w:asciiTheme="minorHAnsi" w:hAnsiTheme="minorHAnsi" w:cstheme="minorHAnsi"/>
          <w:b/>
        </w:rPr>
        <w:t>paragrafo 3.7.5.1.2</w:t>
      </w:r>
      <w:r w:rsidR="0093589B" w:rsidRPr="00BE1F01">
        <w:rPr>
          <w:rFonts w:asciiTheme="minorHAnsi" w:hAnsiTheme="minorHAnsi" w:cstheme="minorHAnsi"/>
        </w:rPr>
        <w:t xml:space="preserve"> del Capitolato</w:t>
      </w:r>
      <w:r w:rsidRPr="00BE1F01">
        <w:rPr>
          <w:rFonts w:asciiTheme="minorHAnsi" w:hAnsiTheme="minorHAnsi" w:cstheme="minorHAnsi"/>
        </w:rPr>
        <w:t xml:space="preserve"> tecnico, di posta ibrida tradizionale</w:t>
      </w:r>
      <w:r w:rsidR="00D226BA" w:rsidRPr="00BE1F01">
        <w:rPr>
          <w:rFonts w:asciiTheme="minorHAnsi" w:hAnsiTheme="minorHAnsi" w:cstheme="minorHAnsi"/>
        </w:rPr>
        <w:t>,</w:t>
      </w:r>
      <w:r w:rsidRPr="00BE1F01">
        <w:rPr>
          <w:rFonts w:asciiTheme="minorHAnsi" w:hAnsiTheme="minorHAnsi" w:cstheme="minorHAnsi"/>
        </w:rPr>
        <w:t xml:space="preserve"> di cui al paragrafo 3.7.5.1 del Capitolato</w:t>
      </w:r>
      <w:r w:rsidR="00F16B48" w:rsidRPr="00BE1F01">
        <w:rPr>
          <w:rFonts w:asciiTheme="minorHAnsi" w:hAnsiTheme="minorHAnsi" w:cstheme="minorHAnsi"/>
        </w:rPr>
        <w:t>, (</w:t>
      </w:r>
      <w:r w:rsidR="00F16B48" w:rsidRPr="00BE1F01">
        <w:rPr>
          <w:rFonts w:asciiTheme="minorHAnsi" w:hAnsiTheme="minorHAnsi" w:cstheme="minorHAnsi"/>
          <w:i/>
        </w:rPr>
        <w:t>precisare</w:t>
      </w:r>
      <w:r w:rsidR="00F16B48" w:rsidRPr="00BE1F01">
        <w:rPr>
          <w:rFonts w:asciiTheme="minorHAnsi" w:hAnsiTheme="minorHAnsi" w:cstheme="minorHAnsi"/>
        </w:rPr>
        <w:t>)</w:t>
      </w:r>
      <w:r w:rsidR="00992EF5" w:rsidRPr="00BE1F01">
        <w:rPr>
          <w:rFonts w:asciiTheme="minorHAnsi" w:hAnsiTheme="minorHAnsi" w:cstheme="minorHAnsi"/>
        </w:rPr>
        <w:t xml:space="preserve">: </w:t>
      </w:r>
    </w:p>
    <w:p w:rsidR="00F16B48" w:rsidRPr="00BE1F01" w:rsidRDefault="00992EF5" w:rsidP="00D52BA9">
      <w:pPr>
        <w:pStyle w:val="Paragrafoelenco"/>
        <w:numPr>
          <w:ilvl w:val="0"/>
          <w:numId w:val="8"/>
        </w:numPr>
        <w:tabs>
          <w:tab w:val="left" w:pos="567"/>
        </w:tabs>
        <w:spacing w:line="360" w:lineRule="auto"/>
        <w:ind w:left="1276" w:right="127" w:hanging="425"/>
        <w:jc w:val="both"/>
        <w:rPr>
          <w:rFonts w:asciiTheme="minorHAnsi" w:hAnsiTheme="minorHAnsi" w:cstheme="minorHAnsi"/>
          <w:i/>
        </w:rPr>
      </w:pPr>
      <w:r w:rsidRPr="00BE1F01">
        <w:rPr>
          <w:rFonts w:asciiTheme="minorHAnsi" w:hAnsiTheme="minorHAnsi" w:cstheme="minorHAnsi"/>
          <w:i/>
        </w:rPr>
        <w:t>S</w:t>
      </w:r>
      <w:r w:rsidR="00334161" w:rsidRPr="00BE1F01">
        <w:rPr>
          <w:rFonts w:asciiTheme="minorHAnsi" w:hAnsiTheme="minorHAnsi" w:cstheme="minorHAnsi"/>
          <w:i/>
        </w:rPr>
        <w:t>ì;</w:t>
      </w:r>
    </w:p>
    <w:p w:rsidR="0003565C" w:rsidRPr="00BE1F01" w:rsidRDefault="00334161" w:rsidP="00D52BA9">
      <w:pPr>
        <w:pStyle w:val="Paragrafoelenco"/>
        <w:numPr>
          <w:ilvl w:val="0"/>
          <w:numId w:val="8"/>
        </w:numPr>
        <w:tabs>
          <w:tab w:val="left" w:pos="567"/>
        </w:tabs>
        <w:spacing w:line="360" w:lineRule="auto"/>
        <w:ind w:left="1276" w:right="127" w:hanging="425"/>
        <w:jc w:val="both"/>
        <w:rPr>
          <w:rFonts w:asciiTheme="minorHAnsi" w:hAnsiTheme="minorHAnsi" w:cstheme="minorHAnsi"/>
          <w:i/>
        </w:rPr>
      </w:pPr>
      <w:r w:rsidRPr="00BE1F01">
        <w:rPr>
          <w:rFonts w:asciiTheme="minorHAnsi" w:hAnsiTheme="minorHAnsi" w:cstheme="minorHAnsi"/>
          <w:i/>
        </w:rPr>
        <w:t>Non</w:t>
      </w:r>
      <w:r w:rsidR="00457044" w:rsidRPr="00BE1F01">
        <w:rPr>
          <w:rFonts w:asciiTheme="minorHAnsi" w:hAnsiTheme="minorHAnsi" w:cstheme="minorHAnsi"/>
          <w:i/>
        </w:rPr>
        <w:t xml:space="preserve"> in questa fase</w:t>
      </w:r>
      <w:r w:rsidR="00675C60" w:rsidRPr="00BE1F01">
        <w:rPr>
          <w:rFonts w:asciiTheme="minorHAnsi" w:hAnsiTheme="minorHAnsi" w:cstheme="minorHAnsi"/>
          <w:i/>
        </w:rPr>
        <w:t xml:space="preserve"> (</w:t>
      </w:r>
      <w:r w:rsidRPr="00BE1F01">
        <w:rPr>
          <w:rFonts w:asciiTheme="minorHAnsi" w:hAnsiTheme="minorHAnsi" w:cstheme="minorHAnsi"/>
          <w:i/>
        </w:rPr>
        <w:t>si riserva di valutare questa possibilità successivamente all’avvio del servizio</w:t>
      </w:r>
      <w:r w:rsidR="00675C60" w:rsidRPr="00BE1F01">
        <w:rPr>
          <w:rFonts w:asciiTheme="minorHAnsi" w:hAnsiTheme="minorHAnsi" w:cstheme="minorHAnsi"/>
          <w:i/>
        </w:rPr>
        <w:t>)</w:t>
      </w:r>
      <w:r w:rsidRPr="00BE1F01">
        <w:rPr>
          <w:rFonts w:asciiTheme="minorHAnsi" w:hAnsiTheme="minorHAnsi" w:cstheme="minorHAnsi"/>
          <w:i/>
        </w:rPr>
        <w:t>;</w:t>
      </w:r>
    </w:p>
    <w:p w:rsidR="0093589B" w:rsidRPr="00BE1F01" w:rsidRDefault="00992EF5" w:rsidP="00D52BA9">
      <w:pPr>
        <w:pStyle w:val="Paragrafoelenco"/>
        <w:numPr>
          <w:ilvl w:val="0"/>
          <w:numId w:val="8"/>
        </w:numPr>
        <w:tabs>
          <w:tab w:val="left" w:pos="567"/>
        </w:tabs>
        <w:spacing w:line="360" w:lineRule="auto"/>
        <w:ind w:left="1276" w:right="127" w:hanging="425"/>
        <w:jc w:val="both"/>
        <w:rPr>
          <w:rFonts w:asciiTheme="minorHAnsi" w:hAnsiTheme="minorHAnsi" w:cstheme="minorHAnsi"/>
          <w:i/>
        </w:rPr>
      </w:pPr>
      <w:r w:rsidRPr="00BE1F01">
        <w:rPr>
          <w:rFonts w:asciiTheme="minorHAnsi" w:hAnsiTheme="minorHAnsi" w:cstheme="minorHAnsi"/>
          <w:i/>
        </w:rPr>
        <w:t>N</w:t>
      </w:r>
      <w:r w:rsidR="00334161" w:rsidRPr="00BE1F01">
        <w:rPr>
          <w:rFonts w:asciiTheme="minorHAnsi" w:hAnsiTheme="minorHAnsi" w:cstheme="minorHAnsi"/>
          <w:i/>
        </w:rPr>
        <w:t>o.</w:t>
      </w:r>
    </w:p>
    <w:p w:rsidR="005B5FD6" w:rsidRPr="00A76802" w:rsidRDefault="00400C07" w:rsidP="00D52BA9">
      <w:pPr>
        <w:spacing w:line="360" w:lineRule="auto"/>
        <w:ind w:left="118"/>
        <w:rPr>
          <w:rFonts w:asciiTheme="minorHAnsi" w:hAnsiTheme="minorHAnsi" w:cstheme="minorHAnsi"/>
          <w:i/>
        </w:rPr>
      </w:pPr>
      <w:r w:rsidRPr="00A76802">
        <w:rPr>
          <w:rFonts w:asciiTheme="minorHAnsi" w:hAnsiTheme="minorHAnsi" w:cstheme="minorHAnsi"/>
          <w:i/>
          <w:w w:val="110"/>
        </w:rPr>
        <w:t>NOTE</w:t>
      </w:r>
    </w:p>
    <w:p w:rsidR="005B5FD6" w:rsidRPr="00A76802" w:rsidRDefault="00400C07" w:rsidP="00D52BA9">
      <w:pPr>
        <w:pStyle w:val="Paragrafoelenco"/>
        <w:numPr>
          <w:ilvl w:val="1"/>
          <w:numId w:val="2"/>
        </w:numPr>
        <w:tabs>
          <w:tab w:val="left" w:pos="479"/>
        </w:tabs>
        <w:spacing w:line="360" w:lineRule="auto"/>
        <w:ind w:right="128"/>
        <w:rPr>
          <w:rFonts w:asciiTheme="minorHAnsi" w:hAnsiTheme="minorHAnsi" w:cstheme="minorHAnsi"/>
          <w:i/>
        </w:rPr>
      </w:pPr>
      <w:r w:rsidRPr="00A76802">
        <w:rPr>
          <w:rFonts w:asciiTheme="minorHAnsi" w:hAnsiTheme="minorHAnsi" w:cstheme="minorHAnsi"/>
          <w:i/>
        </w:rPr>
        <w:t xml:space="preserve">L’Ordinativo dei servizi stipulato avrà durata di 36 mesi a decorrere dalla data </w:t>
      </w:r>
      <w:r w:rsidR="009851D3" w:rsidRPr="00A76802">
        <w:rPr>
          <w:rFonts w:asciiTheme="minorHAnsi" w:hAnsiTheme="minorHAnsi" w:cstheme="minorHAnsi"/>
          <w:i/>
        </w:rPr>
        <w:t>di emissione dell’Ordine di Fornitura</w:t>
      </w:r>
    </w:p>
    <w:p w:rsidR="005B5FD6" w:rsidRPr="00F3324D" w:rsidRDefault="00400C07" w:rsidP="00D52BA9">
      <w:pPr>
        <w:pStyle w:val="Paragrafoelenco"/>
        <w:numPr>
          <w:ilvl w:val="1"/>
          <w:numId w:val="2"/>
        </w:numPr>
        <w:tabs>
          <w:tab w:val="left" w:pos="479"/>
        </w:tabs>
        <w:spacing w:line="360" w:lineRule="auto"/>
        <w:ind w:right="126"/>
        <w:rPr>
          <w:rFonts w:asciiTheme="minorHAnsi" w:hAnsiTheme="minorHAnsi" w:cstheme="minorHAnsi"/>
          <w:i/>
        </w:rPr>
      </w:pPr>
      <w:r w:rsidRPr="00A76802">
        <w:rPr>
          <w:rFonts w:asciiTheme="minorHAnsi" w:hAnsiTheme="minorHAnsi" w:cstheme="minorHAnsi"/>
          <w:i/>
        </w:rPr>
        <w:t>il fornitore entro 7 giorni solari dalla ricezione della Richiesta Preliminare di Fornitura potrà concordare con l</w:t>
      </w:r>
      <w:r w:rsidR="00F3324D" w:rsidRPr="00A76802">
        <w:rPr>
          <w:rFonts w:asciiTheme="minorHAnsi" w:hAnsiTheme="minorHAnsi" w:cstheme="minorHAnsi"/>
          <w:i/>
        </w:rPr>
        <w:t>’</w:t>
      </w:r>
      <w:r w:rsidRPr="00A76802">
        <w:rPr>
          <w:rFonts w:asciiTheme="minorHAnsi" w:hAnsiTheme="minorHAnsi" w:cstheme="minorHAnsi"/>
          <w:i/>
        </w:rPr>
        <w:t>Amministrazione interessata</w:t>
      </w:r>
      <w:bookmarkStart w:id="0" w:name="_GoBack"/>
      <w:bookmarkEnd w:id="0"/>
      <w:r w:rsidRPr="00F3324D">
        <w:rPr>
          <w:rFonts w:asciiTheme="minorHAnsi" w:hAnsiTheme="minorHAnsi" w:cstheme="minorHAnsi"/>
          <w:i/>
        </w:rPr>
        <w:t xml:space="preserve"> la data per un eventuale incontro</w:t>
      </w:r>
      <w:r w:rsidR="00F3324D" w:rsidRPr="00F3324D">
        <w:rPr>
          <w:rFonts w:asciiTheme="minorHAnsi" w:hAnsiTheme="minorHAnsi" w:cstheme="minorHAnsi"/>
          <w:i/>
        </w:rPr>
        <w:t>;</w:t>
      </w:r>
    </w:p>
    <w:p w:rsidR="00071299" w:rsidRPr="00F3324D" w:rsidRDefault="00071299" w:rsidP="00D52BA9">
      <w:pPr>
        <w:pStyle w:val="Corpotesto"/>
        <w:spacing w:line="360" w:lineRule="auto"/>
        <w:rPr>
          <w:rFonts w:asciiTheme="minorHAnsi" w:hAnsiTheme="minorHAnsi" w:cstheme="minorHAnsi"/>
          <w:i/>
        </w:rPr>
      </w:pPr>
    </w:p>
    <w:p w:rsidR="005B5FD6" w:rsidRPr="00F3324D" w:rsidRDefault="00400C07" w:rsidP="00D52BA9">
      <w:pPr>
        <w:pStyle w:val="Titolo1"/>
        <w:spacing w:line="360" w:lineRule="auto"/>
        <w:ind w:left="474" w:right="488"/>
        <w:jc w:val="center"/>
        <w:rPr>
          <w:rFonts w:asciiTheme="minorHAnsi" w:hAnsiTheme="minorHAnsi" w:cstheme="minorHAnsi"/>
          <w:sz w:val="22"/>
          <w:szCs w:val="22"/>
        </w:rPr>
      </w:pPr>
      <w:r w:rsidRPr="00F3324D">
        <w:rPr>
          <w:rFonts w:asciiTheme="minorHAnsi" w:hAnsiTheme="minorHAnsi" w:cstheme="minorHAnsi"/>
          <w:sz w:val="22"/>
          <w:szCs w:val="22"/>
        </w:rPr>
        <w:t>RICHIEDE</w:t>
      </w:r>
    </w:p>
    <w:p w:rsidR="005B5FD6" w:rsidRPr="00F3324D" w:rsidRDefault="005B5FD6" w:rsidP="00D52BA9">
      <w:pPr>
        <w:pStyle w:val="Corpotesto"/>
        <w:spacing w:line="360" w:lineRule="auto"/>
        <w:rPr>
          <w:rFonts w:asciiTheme="minorHAnsi" w:hAnsiTheme="minorHAnsi" w:cstheme="minorHAnsi"/>
          <w:b/>
        </w:rPr>
      </w:pPr>
    </w:p>
    <w:p w:rsidR="005B5FD6" w:rsidRPr="00F3324D" w:rsidRDefault="00DF4297" w:rsidP="00D52BA9">
      <w:pPr>
        <w:pStyle w:val="Corpotesto"/>
        <w:spacing w:line="360" w:lineRule="auto"/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>la pianificazione di una visita presso l’Amministrazione stessa per la formalizzazione del “Piano dettagliato delle attività” al fine dell’eventuale attivazione dei servizi così come previsto nella convenzione.</w:t>
      </w:r>
    </w:p>
    <w:p w:rsidR="005B5FD6" w:rsidRPr="00F3324D" w:rsidRDefault="005B5FD6" w:rsidP="00071299">
      <w:pPr>
        <w:pStyle w:val="Corpotesto"/>
        <w:jc w:val="both"/>
        <w:rPr>
          <w:rFonts w:asciiTheme="minorHAnsi" w:hAnsiTheme="minorHAnsi" w:cstheme="minorHAnsi"/>
        </w:rPr>
      </w:pPr>
    </w:p>
    <w:p w:rsidR="005B5FD6" w:rsidRPr="00F3324D" w:rsidRDefault="005B5FD6" w:rsidP="00071299">
      <w:pPr>
        <w:pStyle w:val="Corpotesto"/>
        <w:jc w:val="both"/>
        <w:rPr>
          <w:rFonts w:asciiTheme="minorHAnsi" w:hAnsiTheme="minorHAnsi" w:cstheme="minorHAnsi"/>
        </w:rPr>
      </w:pPr>
    </w:p>
    <w:p w:rsidR="005B5FD6" w:rsidRDefault="00400C07" w:rsidP="00071299">
      <w:pPr>
        <w:jc w:val="both"/>
        <w:rPr>
          <w:rFonts w:asciiTheme="minorHAnsi" w:hAnsiTheme="minorHAnsi" w:cstheme="minorHAnsi"/>
        </w:rPr>
      </w:pPr>
      <w:r w:rsidRPr="00F3324D">
        <w:rPr>
          <w:rFonts w:asciiTheme="minorHAnsi" w:hAnsiTheme="minorHAnsi" w:cstheme="minorHAnsi"/>
        </w:rPr>
        <w:t>per l’Amministrazione Contraente</w:t>
      </w:r>
      <w:r w:rsidR="00071299">
        <w:rPr>
          <w:rFonts w:asciiTheme="minorHAnsi" w:hAnsiTheme="minorHAnsi" w:cstheme="minorHAnsi"/>
        </w:rPr>
        <w:t xml:space="preserve">                                                                   per Poste Italiane</w:t>
      </w:r>
    </w:p>
    <w:p w:rsidR="00071299" w:rsidRDefault="00071299" w:rsidP="00071299">
      <w:pPr>
        <w:jc w:val="both"/>
        <w:rPr>
          <w:rFonts w:asciiTheme="minorHAnsi" w:hAnsiTheme="minorHAnsi" w:cstheme="minorHAnsi"/>
        </w:rPr>
      </w:pPr>
    </w:p>
    <w:p w:rsidR="00071299" w:rsidRDefault="00071299" w:rsidP="0007129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                                                    _____________________________</w:t>
      </w:r>
    </w:p>
    <w:p w:rsidR="003B6230" w:rsidRDefault="003B6230" w:rsidP="00071299">
      <w:pPr>
        <w:ind w:left="5452"/>
        <w:jc w:val="both"/>
        <w:rPr>
          <w:rFonts w:asciiTheme="minorHAnsi" w:hAnsiTheme="minorHAnsi" w:cstheme="minorHAnsi"/>
        </w:rPr>
      </w:pPr>
    </w:p>
    <w:p w:rsidR="003B6230" w:rsidRPr="00F3324D" w:rsidRDefault="003B6230" w:rsidP="00071299">
      <w:pPr>
        <w:ind w:left="5452"/>
        <w:jc w:val="both"/>
        <w:rPr>
          <w:rFonts w:asciiTheme="minorHAnsi" w:hAnsiTheme="minorHAnsi" w:cstheme="minorHAnsi"/>
        </w:rPr>
      </w:pPr>
    </w:p>
    <w:p w:rsidR="00071299" w:rsidRDefault="00071299" w:rsidP="00071299">
      <w:pPr>
        <w:pStyle w:val="Corpotesto"/>
        <w:jc w:val="both"/>
        <w:rPr>
          <w:rFonts w:asciiTheme="minorHAnsi" w:hAnsiTheme="minorHAnsi" w:cstheme="minorHAnsi"/>
        </w:rPr>
      </w:pPr>
    </w:p>
    <w:p w:rsidR="00071299" w:rsidRDefault="00071299" w:rsidP="00071299">
      <w:pPr>
        <w:pStyle w:val="Corpotesto"/>
        <w:jc w:val="both"/>
        <w:rPr>
          <w:rFonts w:asciiTheme="minorHAnsi" w:hAnsiTheme="minorHAnsi" w:cstheme="minorHAnsi"/>
        </w:rPr>
      </w:pPr>
    </w:p>
    <w:p w:rsidR="00071299" w:rsidRDefault="00071299" w:rsidP="00071299">
      <w:pPr>
        <w:pStyle w:val="Corpotesto"/>
        <w:jc w:val="both"/>
        <w:rPr>
          <w:rFonts w:asciiTheme="minorHAnsi" w:hAnsiTheme="minorHAnsi" w:cstheme="minorHAnsi"/>
        </w:rPr>
      </w:pPr>
    </w:p>
    <w:p w:rsidR="00071299" w:rsidRDefault="00071299" w:rsidP="00071299">
      <w:pPr>
        <w:pStyle w:val="Corpotesto"/>
        <w:jc w:val="both"/>
        <w:rPr>
          <w:rFonts w:asciiTheme="minorHAnsi" w:hAnsiTheme="minorHAnsi" w:cstheme="minorHAnsi"/>
        </w:rPr>
      </w:pPr>
    </w:p>
    <w:sectPr w:rsidR="00071299" w:rsidSect="00233628">
      <w:pgSz w:w="11910" w:h="16850"/>
      <w:pgMar w:top="851" w:right="10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073" w:rsidRDefault="00491073" w:rsidP="00083016">
      <w:r>
        <w:separator/>
      </w:r>
    </w:p>
  </w:endnote>
  <w:endnote w:type="continuationSeparator" w:id="0">
    <w:p w:rsidR="00491073" w:rsidRDefault="00491073" w:rsidP="0008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badi">
    <w:charset w:val="00"/>
    <w:family w:val="swiss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073" w:rsidRDefault="00491073" w:rsidP="00083016">
      <w:r>
        <w:separator/>
      </w:r>
    </w:p>
  </w:footnote>
  <w:footnote w:type="continuationSeparator" w:id="0">
    <w:p w:rsidR="00491073" w:rsidRDefault="00491073" w:rsidP="00083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5756"/>
    <w:multiLevelType w:val="hybridMultilevel"/>
    <w:tmpl w:val="9CEEF002"/>
    <w:lvl w:ilvl="0" w:tplc="C2722CE8">
      <w:start w:val="1"/>
      <w:numFmt w:val="bullet"/>
      <w:lvlText w:val="-"/>
      <w:lvlJc w:val="left"/>
      <w:pPr>
        <w:ind w:left="1440" w:hanging="360"/>
      </w:pPr>
      <w:rPr>
        <w:rFonts w:ascii="Abadi" w:hAnsi="Aba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290D0E"/>
    <w:multiLevelType w:val="hybridMultilevel"/>
    <w:tmpl w:val="F490CC32"/>
    <w:lvl w:ilvl="0" w:tplc="32600A8E">
      <w:numFmt w:val="bullet"/>
      <w:lvlText w:val="o"/>
      <w:lvlJc w:val="left"/>
      <w:pPr>
        <w:ind w:left="826" w:hanging="348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427A960A">
      <w:numFmt w:val="bullet"/>
      <w:lvlText w:val="•"/>
      <w:lvlJc w:val="left"/>
      <w:pPr>
        <w:ind w:left="1698" w:hanging="348"/>
      </w:pPr>
      <w:rPr>
        <w:rFonts w:hint="default"/>
        <w:lang w:val="it-IT" w:eastAsia="it-IT" w:bidi="it-IT"/>
      </w:rPr>
    </w:lvl>
    <w:lvl w:ilvl="2" w:tplc="9A7C045A">
      <w:numFmt w:val="bullet"/>
      <w:lvlText w:val="•"/>
      <w:lvlJc w:val="left"/>
      <w:pPr>
        <w:ind w:left="2577" w:hanging="348"/>
      </w:pPr>
      <w:rPr>
        <w:rFonts w:hint="default"/>
        <w:lang w:val="it-IT" w:eastAsia="it-IT" w:bidi="it-IT"/>
      </w:rPr>
    </w:lvl>
    <w:lvl w:ilvl="3" w:tplc="5E14BD04">
      <w:numFmt w:val="bullet"/>
      <w:lvlText w:val="•"/>
      <w:lvlJc w:val="left"/>
      <w:pPr>
        <w:ind w:left="3455" w:hanging="348"/>
      </w:pPr>
      <w:rPr>
        <w:rFonts w:hint="default"/>
        <w:lang w:val="it-IT" w:eastAsia="it-IT" w:bidi="it-IT"/>
      </w:rPr>
    </w:lvl>
    <w:lvl w:ilvl="4" w:tplc="C70EEE4A">
      <w:numFmt w:val="bullet"/>
      <w:lvlText w:val="•"/>
      <w:lvlJc w:val="left"/>
      <w:pPr>
        <w:ind w:left="4334" w:hanging="348"/>
      </w:pPr>
      <w:rPr>
        <w:rFonts w:hint="default"/>
        <w:lang w:val="it-IT" w:eastAsia="it-IT" w:bidi="it-IT"/>
      </w:rPr>
    </w:lvl>
    <w:lvl w:ilvl="5" w:tplc="13260622">
      <w:numFmt w:val="bullet"/>
      <w:lvlText w:val="•"/>
      <w:lvlJc w:val="left"/>
      <w:pPr>
        <w:ind w:left="5213" w:hanging="348"/>
      </w:pPr>
      <w:rPr>
        <w:rFonts w:hint="default"/>
        <w:lang w:val="it-IT" w:eastAsia="it-IT" w:bidi="it-IT"/>
      </w:rPr>
    </w:lvl>
    <w:lvl w:ilvl="6" w:tplc="BA666A06">
      <w:numFmt w:val="bullet"/>
      <w:lvlText w:val="•"/>
      <w:lvlJc w:val="left"/>
      <w:pPr>
        <w:ind w:left="6091" w:hanging="348"/>
      </w:pPr>
      <w:rPr>
        <w:rFonts w:hint="default"/>
        <w:lang w:val="it-IT" w:eastAsia="it-IT" w:bidi="it-IT"/>
      </w:rPr>
    </w:lvl>
    <w:lvl w:ilvl="7" w:tplc="DD5255E2">
      <w:numFmt w:val="bullet"/>
      <w:lvlText w:val="•"/>
      <w:lvlJc w:val="left"/>
      <w:pPr>
        <w:ind w:left="6970" w:hanging="348"/>
      </w:pPr>
      <w:rPr>
        <w:rFonts w:hint="default"/>
        <w:lang w:val="it-IT" w:eastAsia="it-IT" w:bidi="it-IT"/>
      </w:rPr>
    </w:lvl>
    <w:lvl w:ilvl="8" w:tplc="12BC1590">
      <w:numFmt w:val="bullet"/>
      <w:lvlText w:val="•"/>
      <w:lvlJc w:val="left"/>
      <w:pPr>
        <w:ind w:left="78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2D2820FF"/>
    <w:multiLevelType w:val="hybridMultilevel"/>
    <w:tmpl w:val="FE4098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1107803"/>
    <w:multiLevelType w:val="hybridMultilevel"/>
    <w:tmpl w:val="D98C61A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8F68F7"/>
    <w:multiLevelType w:val="hybridMultilevel"/>
    <w:tmpl w:val="40C2A018"/>
    <w:lvl w:ilvl="0" w:tplc="56881768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87208"/>
    <w:multiLevelType w:val="hybridMultilevel"/>
    <w:tmpl w:val="A4B430E6"/>
    <w:lvl w:ilvl="0" w:tplc="E5D4B90C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B0329"/>
    <w:multiLevelType w:val="hybridMultilevel"/>
    <w:tmpl w:val="E90283E4"/>
    <w:lvl w:ilvl="0" w:tplc="3FAE5932">
      <w:start w:val="1"/>
      <w:numFmt w:val="lowerLetter"/>
      <w:lvlText w:val="%1)"/>
      <w:lvlJc w:val="left"/>
      <w:pPr>
        <w:ind w:left="360" w:hanging="360"/>
      </w:pPr>
      <w:rPr>
        <w:rFonts w:ascii="Georgia" w:eastAsia="Georgia" w:hAnsi="Georgia" w:cs="Georgia" w:hint="default"/>
        <w:w w:val="95"/>
        <w:sz w:val="22"/>
        <w:szCs w:val="22"/>
        <w:lang w:val="it-IT" w:eastAsia="it-IT" w:bidi="it-IT"/>
      </w:rPr>
    </w:lvl>
    <w:lvl w:ilvl="1" w:tplc="6DEC96BA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it-IT" w:eastAsia="it-IT" w:bidi="it-IT"/>
      </w:rPr>
    </w:lvl>
    <w:lvl w:ilvl="2" w:tplc="074AFE10">
      <w:numFmt w:val="bullet"/>
      <w:lvlText w:val="•"/>
      <w:lvlJc w:val="left"/>
      <w:pPr>
        <w:ind w:left="2187" w:hanging="360"/>
      </w:pPr>
      <w:rPr>
        <w:rFonts w:hint="default"/>
        <w:lang w:val="it-IT" w:eastAsia="it-IT" w:bidi="it-IT"/>
      </w:rPr>
    </w:lvl>
    <w:lvl w:ilvl="3" w:tplc="551A413E">
      <w:numFmt w:val="bullet"/>
      <w:lvlText w:val="•"/>
      <w:lvlJc w:val="left"/>
      <w:pPr>
        <w:ind w:left="3099" w:hanging="360"/>
      </w:pPr>
      <w:rPr>
        <w:rFonts w:hint="default"/>
        <w:lang w:val="it-IT" w:eastAsia="it-IT" w:bidi="it-IT"/>
      </w:rPr>
    </w:lvl>
    <w:lvl w:ilvl="4" w:tplc="436E5C56">
      <w:numFmt w:val="bullet"/>
      <w:lvlText w:val="•"/>
      <w:lvlJc w:val="left"/>
      <w:pPr>
        <w:ind w:left="4012" w:hanging="360"/>
      </w:pPr>
      <w:rPr>
        <w:rFonts w:hint="default"/>
        <w:lang w:val="it-IT" w:eastAsia="it-IT" w:bidi="it-IT"/>
      </w:rPr>
    </w:lvl>
    <w:lvl w:ilvl="5" w:tplc="E702F682">
      <w:numFmt w:val="bullet"/>
      <w:lvlText w:val="•"/>
      <w:lvlJc w:val="left"/>
      <w:pPr>
        <w:ind w:left="4925" w:hanging="360"/>
      </w:pPr>
      <w:rPr>
        <w:rFonts w:hint="default"/>
        <w:lang w:val="it-IT" w:eastAsia="it-IT" w:bidi="it-IT"/>
      </w:rPr>
    </w:lvl>
    <w:lvl w:ilvl="6" w:tplc="6EE48ABC">
      <w:numFmt w:val="bullet"/>
      <w:lvlText w:val="•"/>
      <w:lvlJc w:val="left"/>
      <w:pPr>
        <w:ind w:left="5837" w:hanging="360"/>
      </w:pPr>
      <w:rPr>
        <w:rFonts w:hint="default"/>
        <w:lang w:val="it-IT" w:eastAsia="it-IT" w:bidi="it-IT"/>
      </w:rPr>
    </w:lvl>
    <w:lvl w:ilvl="7" w:tplc="D6B69538">
      <w:numFmt w:val="bullet"/>
      <w:lvlText w:val="•"/>
      <w:lvlJc w:val="left"/>
      <w:pPr>
        <w:ind w:left="6750" w:hanging="360"/>
      </w:pPr>
      <w:rPr>
        <w:rFonts w:hint="default"/>
        <w:lang w:val="it-IT" w:eastAsia="it-IT" w:bidi="it-IT"/>
      </w:rPr>
    </w:lvl>
    <w:lvl w:ilvl="8" w:tplc="E9C84140">
      <w:numFmt w:val="bullet"/>
      <w:lvlText w:val="•"/>
      <w:lvlJc w:val="left"/>
      <w:pPr>
        <w:ind w:left="7663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5DDC19AD"/>
    <w:multiLevelType w:val="hybridMultilevel"/>
    <w:tmpl w:val="593E1F2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0CB0FD0"/>
    <w:multiLevelType w:val="hybridMultilevel"/>
    <w:tmpl w:val="D98C61A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6460AC"/>
    <w:multiLevelType w:val="hybridMultilevel"/>
    <w:tmpl w:val="016490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042DA1"/>
    <w:multiLevelType w:val="hybridMultilevel"/>
    <w:tmpl w:val="EDF42B2A"/>
    <w:lvl w:ilvl="0" w:tplc="B84CD4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FD6"/>
    <w:rsid w:val="0003565C"/>
    <w:rsid w:val="00040B16"/>
    <w:rsid w:val="00071299"/>
    <w:rsid w:val="00083016"/>
    <w:rsid w:val="001F0068"/>
    <w:rsid w:val="001F4F2B"/>
    <w:rsid w:val="00224027"/>
    <w:rsid w:val="00233628"/>
    <w:rsid w:val="002370C2"/>
    <w:rsid w:val="00271B61"/>
    <w:rsid w:val="002A352F"/>
    <w:rsid w:val="00334161"/>
    <w:rsid w:val="003353F2"/>
    <w:rsid w:val="00340FE0"/>
    <w:rsid w:val="003438DF"/>
    <w:rsid w:val="00346D89"/>
    <w:rsid w:val="0036369B"/>
    <w:rsid w:val="003B1DC5"/>
    <w:rsid w:val="003B6230"/>
    <w:rsid w:val="003D0582"/>
    <w:rsid w:val="00400C07"/>
    <w:rsid w:val="00457044"/>
    <w:rsid w:val="00471CFD"/>
    <w:rsid w:val="00491073"/>
    <w:rsid w:val="004A2100"/>
    <w:rsid w:val="004D46B3"/>
    <w:rsid w:val="004F33F6"/>
    <w:rsid w:val="004F58E6"/>
    <w:rsid w:val="00502820"/>
    <w:rsid w:val="00503E04"/>
    <w:rsid w:val="005B5FD6"/>
    <w:rsid w:val="0063488D"/>
    <w:rsid w:val="00666A9C"/>
    <w:rsid w:val="00667450"/>
    <w:rsid w:val="0067435C"/>
    <w:rsid w:val="00675C60"/>
    <w:rsid w:val="00680181"/>
    <w:rsid w:val="006D2D25"/>
    <w:rsid w:val="006F0DA3"/>
    <w:rsid w:val="006F2607"/>
    <w:rsid w:val="0071636A"/>
    <w:rsid w:val="007235B9"/>
    <w:rsid w:val="00723E3B"/>
    <w:rsid w:val="00754462"/>
    <w:rsid w:val="007656E4"/>
    <w:rsid w:val="007B03E0"/>
    <w:rsid w:val="007C2E95"/>
    <w:rsid w:val="008137E4"/>
    <w:rsid w:val="0082700F"/>
    <w:rsid w:val="008801CC"/>
    <w:rsid w:val="00880DF5"/>
    <w:rsid w:val="008B0D83"/>
    <w:rsid w:val="008F75C8"/>
    <w:rsid w:val="00922845"/>
    <w:rsid w:val="0093589B"/>
    <w:rsid w:val="0094304A"/>
    <w:rsid w:val="00975E19"/>
    <w:rsid w:val="009851D3"/>
    <w:rsid w:val="00992EF5"/>
    <w:rsid w:val="009A3FEF"/>
    <w:rsid w:val="009B196D"/>
    <w:rsid w:val="009B4BFD"/>
    <w:rsid w:val="009C3D70"/>
    <w:rsid w:val="009D1761"/>
    <w:rsid w:val="009D6105"/>
    <w:rsid w:val="00A76802"/>
    <w:rsid w:val="00A86153"/>
    <w:rsid w:val="00AF5BD6"/>
    <w:rsid w:val="00AF6C48"/>
    <w:rsid w:val="00B1300B"/>
    <w:rsid w:val="00B24DBA"/>
    <w:rsid w:val="00B9389F"/>
    <w:rsid w:val="00BA34DE"/>
    <w:rsid w:val="00BB2CBD"/>
    <w:rsid w:val="00BE1F01"/>
    <w:rsid w:val="00BE24BD"/>
    <w:rsid w:val="00BE6EE7"/>
    <w:rsid w:val="00BF1AD8"/>
    <w:rsid w:val="00C22C28"/>
    <w:rsid w:val="00C72842"/>
    <w:rsid w:val="00C85610"/>
    <w:rsid w:val="00CC4ACF"/>
    <w:rsid w:val="00CE1D65"/>
    <w:rsid w:val="00D226BA"/>
    <w:rsid w:val="00D22DDA"/>
    <w:rsid w:val="00D42F88"/>
    <w:rsid w:val="00D52BA9"/>
    <w:rsid w:val="00D6061B"/>
    <w:rsid w:val="00DB7852"/>
    <w:rsid w:val="00DC48F0"/>
    <w:rsid w:val="00DF4297"/>
    <w:rsid w:val="00E22B80"/>
    <w:rsid w:val="00E61C68"/>
    <w:rsid w:val="00E86E61"/>
    <w:rsid w:val="00E97686"/>
    <w:rsid w:val="00F16B48"/>
    <w:rsid w:val="00F3324D"/>
    <w:rsid w:val="00FD6B1E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F6A45-0F83-4CB5-9123-11E758B4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eorgia" w:eastAsia="Georgia" w:hAnsi="Georgia" w:cs="Georgia"/>
      <w:lang w:val="it-IT" w:eastAsia="it-IT" w:bidi="it-IT"/>
    </w:rPr>
  </w:style>
  <w:style w:type="paragraph" w:styleId="Titolo1">
    <w:name w:val="heading 1"/>
    <w:basedOn w:val="Normale"/>
    <w:uiPriority w:val="1"/>
    <w:qFormat/>
    <w:pPr>
      <w:jc w:val="right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18"/>
      <w:outlineLvl w:val="1"/>
    </w:pPr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240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478" w:hanging="360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DF4297"/>
    <w:rPr>
      <w:color w:val="0000FF" w:themeColor="hyperlink"/>
      <w:u w:val="single"/>
    </w:rPr>
  </w:style>
  <w:style w:type="paragraph" w:customStyle="1" w:styleId="Predefinito">
    <w:name w:val="Predefinito"/>
    <w:rsid w:val="009A3FEF"/>
    <w:pPr>
      <w:adjustRightInd w:val="0"/>
    </w:pPr>
    <w:rPr>
      <w:rFonts w:ascii="Times New Roman" w:eastAsia="Times New Roman" w:hAnsi="Times New Roman" w:cs="Arial"/>
      <w:sz w:val="24"/>
      <w:szCs w:val="24"/>
      <w:lang w:val="it-IT" w:eastAsia="it-IT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240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0830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016"/>
    <w:rPr>
      <w:rFonts w:ascii="Georgia" w:eastAsia="Georgia" w:hAnsi="Georgia" w:cs="Georgi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830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016"/>
    <w:rPr>
      <w:rFonts w:ascii="Georgia" w:eastAsia="Georgia" w:hAnsi="Georgia" w:cs="Georgia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etano.barilari@posteitalia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rancesca.sergio@posteitalia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Davide Cassanelli</dc:creator>
  <cp:lastModifiedBy>Cani Elisabetta</cp:lastModifiedBy>
  <cp:revision>4</cp:revision>
  <dcterms:created xsi:type="dcterms:W3CDTF">2019-05-09T07:12:00Z</dcterms:created>
  <dcterms:modified xsi:type="dcterms:W3CDTF">2019-05-09T08:24:00Z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2018-12-18T00:00:00Z</vt:filetime>
  </property>
</Properties>
</file>